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id w:val="-234242131"/>
        <w:docPartObj>
          <w:docPartGallery w:val="Cover Pages"/>
          <w:docPartUnique/>
        </w:docPartObj>
      </w:sdtPr>
      <w:sdtEndPr>
        <w:rPr>
          <w:lang w:val="es-ES_tradnl"/>
        </w:rPr>
      </w:sdtEndPr>
      <w:sdtContent>
        <w:p w:rsidR="00A57307" w:rsidRDefault="00A57307" w:rsidP="00C12541">
          <w:pPr>
            <w:jc w:val="both"/>
          </w:pPr>
        </w:p>
        <w:p w:rsidR="00A57307" w:rsidRDefault="00A57307" w:rsidP="00C12541">
          <w:pPr>
            <w:jc w:val="both"/>
          </w:pPr>
        </w:p>
        <w:p w:rsidR="00145FCB" w:rsidRDefault="00145FCB" w:rsidP="00C12541">
          <w:pPr>
            <w:jc w:val="both"/>
          </w:pPr>
          <w:r>
            <w:rPr>
              <w:noProof/>
            </w:rPr>
            <mc:AlternateContent>
              <mc:Choice Requires="wpg">
                <w:drawing>
                  <wp:anchor distT="0" distB="0" distL="114300" distR="114300" simplePos="0" relativeHeight="251662336" behindDoc="0" locked="0" layoutInCell="0" allowOverlap="1" wp14:anchorId="1A09426F" wp14:editId="70466AC6">
                    <wp:simplePos x="0" y="0"/>
                    <wp:positionH relativeFrom="page">
                      <wp:align>right</wp:align>
                    </wp:positionH>
                    <wp:positionV relativeFrom="page">
                      <wp:align>top</wp:align>
                    </wp:positionV>
                    <wp:extent cx="3593884" cy="10058400"/>
                    <wp:effectExtent l="0" t="0" r="6985" b="0"/>
                    <wp:wrapNone/>
                    <wp:docPr id="363" name="Grupo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93884" cy="10058400"/>
                              <a:chOff x="6563" y="0"/>
                              <a:chExt cx="5677" cy="15840"/>
                            </a:xfrm>
                          </wpg:grpSpPr>
                          <wps:wsp>
                            <wps:cNvPr id="365" name="Rectangle 365"/>
                            <wps:cNvSpPr>
                              <a:spLocks noChangeArrowheads="1"/>
                            </wps:cNvSpPr>
                            <wps:spPr bwMode="auto">
                              <a:xfrm>
                                <a:off x="6848" y="0"/>
                                <a:ext cx="5392" cy="15840"/>
                              </a:xfrm>
                              <a:prstGeom prst="rect">
                                <a:avLst/>
                              </a:prstGeom>
                              <a:solidFill>
                                <a:schemeClr val="accent1">
                                  <a:lumMod val="75000"/>
                                </a:schemeClr>
                              </a:solidFill>
                              <a:extLst>
                                <a:ext uri="{91240B29-F687-4F45-9708-019B960494DF}">
                                  <a14:hiddenLine xmlns:a14="http://schemas.microsoft.com/office/drawing/2010/main" w="9525">
                                    <a:solidFill>
                                      <a:srgbClr val="D8D8D8"/>
                                    </a:solidFill>
                                    <a:miter lim="800000"/>
                                    <a:headEnd/>
                                    <a:tailEnd/>
                                  </a14:hiddenLine>
                                </a:ext>
                              </a:extLst>
                            </wps:spPr>
                            <wps:bodyPr rot="0" vert="horz" wrap="square" lIns="91440" tIns="45720" rIns="91440" bIns="45720" anchor="t" anchorCtr="0" upright="1">
                              <a:noAutofit/>
                            </wps:bodyPr>
                          </wps:wsp>
                          <wps:wsp>
                            <wps:cNvPr id="368" name="Rectangle 9"/>
                            <wps:cNvSpPr>
                              <a:spLocks noChangeArrowheads="1"/>
                            </wps:cNvSpPr>
                            <wps:spPr bwMode="auto">
                              <a:xfrm>
                                <a:off x="6563" y="9735"/>
                                <a:ext cx="5654" cy="6105"/>
                              </a:xfrm>
                              <a:prstGeom prst="rect">
                                <a:avLst/>
                              </a:prstGeom>
                              <a:noFill/>
                              <a:extLst>
                                <a:ext uri="{909E8E84-426E-40DD-AFC4-6F175D3DCCD1}">
                                  <a14:hiddenFill xmlns:a14="http://schemas.microsoft.com/office/drawing/2010/main">
                                    <a:solidFill>
                                      <a:srgbClr val="FFFFFF">
                                        <a:alpha val="80000"/>
                                      </a:srgbClr>
                                    </a:solidFill>
                                  </a14:hiddenFill>
                                </a:ext>
                                <a:ext uri="{91240B29-F687-4F45-9708-019B960494DF}">
                                  <a14:hiddenLine xmlns:a14="http://schemas.microsoft.com/office/drawing/2010/main" w="12700">
                                    <a:solidFill>
                                      <a:srgbClr val="FFFFFF"/>
                                    </a:solidFill>
                                    <a:miter lim="800000"/>
                                    <a:headEnd/>
                                    <a:tailEnd/>
                                  </a14:hiddenLine>
                                </a:ext>
                                <a:ext uri="{AF507438-7753-43E0-B8FC-AC1667EBCBE1}">
                                  <a14:hiddenEffects xmlns:a14="http://schemas.microsoft.com/office/drawing/2010/main">
                                    <a:effectLst>
                                      <a:outerShdw dist="53882" dir="2700000" algn="ctr" rotWithShape="0">
                                        <a:srgbClr val="D8D8D8"/>
                                      </a:outerShdw>
                                    </a:effectLst>
                                  </a14:hiddenEffects>
                                </a:ext>
                              </a:extLst>
                            </wps:spPr>
                            <wps:txbx>
                              <w:txbxContent>
                                <w:p w:rsidR="00127EAE" w:rsidRPr="00127EAE" w:rsidRDefault="00AE25B4">
                                  <w:pPr>
                                    <w:pStyle w:val="Sinespaciado"/>
                                    <w:spacing w:line="360" w:lineRule="auto"/>
                                    <w:rPr>
                                      <w:color w:val="FFFFFF" w:themeColor="background1"/>
                                      <w:lang w:val="es-ES"/>
                                    </w:rPr>
                                  </w:pPr>
                                  <w:r>
                                    <w:rPr>
                                      <w:noProof/>
                                      <w:color w:val="FFFFFF" w:themeColor="background1"/>
                                    </w:rPr>
                                    <w:drawing>
                                      <wp:inline distT="0" distB="0" distL="0" distR="0" wp14:anchorId="30A2D69C" wp14:editId="720FE51A">
                                        <wp:extent cx="3030220" cy="2461471"/>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030220" cy="2461471"/>
                                                </a:xfrm>
                                                <a:prstGeom prst="rect">
                                                  <a:avLst/>
                                                </a:prstGeom>
                                                <a:noFill/>
                                                <a:ln>
                                                  <a:noFill/>
                                                </a:ln>
                                              </pic:spPr>
                                            </pic:pic>
                                          </a:graphicData>
                                        </a:graphic>
                                      </wp:inline>
                                    </w:drawing>
                                  </w:r>
                                </w:p>
                              </w:txbxContent>
                            </wps:txbx>
                            <wps:bodyPr rot="0" vert="horz" wrap="square" lIns="365760" tIns="182880" rIns="182880" bIns="182880" anchor="b" anchorCtr="0" upright="1">
                              <a:noAutofit/>
                            </wps:bodyPr>
                          </wps:wsp>
                        </wpg:wgp>
                      </a:graphicData>
                    </a:graphic>
                    <wp14:sizeRelH relativeFrom="page">
                      <wp14:pctWidth>0</wp14:pctWidth>
                    </wp14:sizeRelH>
                    <wp14:sizeRelV relativeFrom="page">
                      <wp14:pctHeight>100000</wp14:pctHeight>
                    </wp14:sizeRelV>
                  </wp:anchor>
                </w:drawing>
              </mc:Choice>
              <mc:Fallback>
                <w:pict>
                  <v:group id="Grupo 14" o:spid="_x0000_s1026" style="position:absolute;left:0;text-align:left;margin-left:231.8pt;margin-top:0;width:283pt;height:11in;z-index:251662336;mso-height-percent:1000;mso-position-horizontal:right;mso-position-horizontal-relative:page;mso-position-vertical:top;mso-position-vertical-relative:page;mso-height-percent:1000" coordorigin="6563" coordsize="5677,158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" o:allowincell="f">
                    <v:rect id="Rectangle 365" o:spid="_x0000_s1027" style="position:absolute;left:6848;width:5392;height:158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EVXcUA&#10;AADcAAAADwAAAGRycy9kb3ducmV2LnhtbESPQWvCQBSE74L/YXmCN920EpHoKm2hKEILag89PrOv&#10;SZrs27C7Jum/7xYKHoeZ+YbZ7AbTiI6crywreJgnIIhzqysuFHxcXmcrED4ga2wsk4If8rDbjkcb&#10;zLTt+UTdORQiQthnqKAMoc2k9HlJBv3ctsTR+7LOYIjSFVI77CPcNPIxSZbSYMVxocSWXkrK6/PN&#10;KOjS77e9e6/r4/W5SrH/bFeEqVLTyfC0BhFoCPfwf/ugFSyWKfydiUdAb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ERVdxQAAANwAAAAPAAAAAAAAAAAAAAAAAJgCAABkcnMv&#10;ZG93bnJldi54bWxQSwUGAAAAAAQABAD1AAAAigMAAAAA&#10;" fillcolor="#365f91 [2404]" stroked="f" strokecolor="#d8d8d8"/>
                    <v:rect id="Rectangle 9" o:spid="_x0000_s1028" style="position:absolute;left:6563;top:9735;width:5654;height:6105;visibility:visible;mso-wrap-style:square;v-text-anchor:bottom"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5JacEA&#10;AADcAAAADwAAAGRycy9kb3ducmV2LnhtbERPW2vCMBR+F/wP4Qi+aTpl4qpRRBG2gYiXvR+aY1vX&#10;nMQmq92/Nw+Cjx/ffb5sTSUaqn1pWcHbMAFBnFldcq7gfNoOpiB8QNZYWSYF/+Rhueh25phqe+cD&#10;NceQixjCPkUFRQguldJnBRn0Q+uII3extcEQYZ1LXeM9hptKjpJkIg2WHBsKdLQuKPs9/hkFcte4&#10;n+31Izkf3Gb/5b6vt3fcKNXvtasZiEBteImf7k+tYDyJa+OZeATk4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uSWnBAAAA3AAAAA8AAAAAAAAAAAAAAAAAmAIAAGRycy9kb3du&#10;cmV2LnhtbFBLBQYAAAAABAAEAPUAAACGAwAAAAA=&#10;" filled="f" stroked="f" strokecolor="white" strokeweight="1pt">
                      <v:fill opacity="52428f"/>
                      <v:shadow color="#d8d8d8" offset="3pt,3pt"/>
                      <v:textbox inset="28.8pt,14.4pt,14.4pt,14.4pt">
                        <w:txbxContent>
                          <w:p w:rsidR="00127EAE" w:rsidRPr="00127EAE" w:rsidRDefault="00AE25B4">
                            <w:pPr>
                              <w:pStyle w:val="Sinespaciado"/>
                              <w:spacing w:line="360" w:lineRule="auto"/>
                              <w:rPr>
                                <w:color w:val="FFFFFF" w:themeColor="background1"/>
                                <w:lang w:val="es-ES"/>
                              </w:rPr>
                            </w:pPr>
                            <w:r>
                              <w:rPr>
                                <w:noProof/>
                                <w:color w:val="FFFFFF" w:themeColor="background1"/>
                              </w:rPr>
                              <w:drawing>
                                <wp:inline distT="0" distB="0" distL="0" distR="0" wp14:anchorId="30A2D69C" wp14:editId="720FE51A">
                                  <wp:extent cx="3030220" cy="2461471"/>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030220" cy="2461471"/>
                                          </a:xfrm>
                                          <a:prstGeom prst="rect">
                                            <a:avLst/>
                                          </a:prstGeom>
                                          <a:noFill/>
                                          <a:ln>
                                            <a:noFill/>
                                          </a:ln>
                                        </pic:spPr>
                                      </pic:pic>
                                    </a:graphicData>
                                  </a:graphic>
                                </wp:inline>
                              </w:drawing>
                            </w:r>
                          </w:p>
                        </w:txbxContent>
                      </v:textbox>
                    </v:rect>
                    <w10:wrap anchorx="page" anchory="page"/>
                  </v:group>
                </w:pict>
              </mc:Fallback>
            </mc:AlternateContent>
          </w:r>
        </w:p>
        <w:p w:rsidR="00EA2184" w:rsidRDefault="00A57307" w:rsidP="00C12541">
          <w:pPr>
            <w:jc w:val="both"/>
            <w:rPr>
              <w:lang w:val="es-ES_tradnl"/>
            </w:rPr>
          </w:pPr>
          <w:r>
            <w:rPr>
              <w:noProof/>
            </w:rPr>
            <w:drawing>
              <wp:anchor distT="0" distB="0" distL="114300" distR="114300" simplePos="0" relativeHeight="251665408" behindDoc="0" locked="0" layoutInCell="1" allowOverlap="1" wp14:anchorId="587B0E96" wp14:editId="03EB76A0">
                <wp:simplePos x="0" y="0"/>
                <wp:positionH relativeFrom="column">
                  <wp:posOffset>1297940</wp:posOffset>
                </wp:positionH>
                <wp:positionV relativeFrom="paragraph">
                  <wp:posOffset>1147758</wp:posOffset>
                </wp:positionV>
                <wp:extent cx="5391150" cy="3248025"/>
                <wp:effectExtent l="0" t="0" r="0" b="9525"/>
                <wp:wrapNone/>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9">
                          <a:extLst>
                            <a:ext uri="{28A0092B-C50C-407E-A947-70E740481C1C}">
                              <a14:useLocalDpi xmlns:a14="http://schemas.microsoft.com/office/drawing/2010/main" val="0"/>
                            </a:ext>
                          </a:extLst>
                        </a:blip>
                        <a:srcRect b="19765"/>
                        <a:stretch>
                          <a:fillRect/>
                        </a:stretch>
                      </pic:blipFill>
                      <pic:spPr bwMode="auto">
                        <a:xfrm>
                          <a:off x="0" y="0"/>
                          <a:ext cx="5391150" cy="3248025"/>
                        </a:xfrm>
                        <a:prstGeom prst="rect">
                          <a:avLst/>
                        </a:prstGeom>
                        <a:noFill/>
                        <a:ln>
                          <a:noFill/>
                        </a:ln>
                      </pic:spPr>
                    </pic:pic>
                  </a:graphicData>
                </a:graphic>
                <wp14:sizeRelH relativeFrom="page">
                  <wp14:pctWidth>0</wp14:pctWidth>
                </wp14:sizeRelH>
                <wp14:sizeRelV relativeFrom="page">
                  <wp14:pctHeight>0</wp14:pctHeight>
                </wp14:sizeRelV>
              </wp:anchor>
            </w:drawing>
          </w:r>
          <w:r w:rsidR="00127EAE">
            <w:rPr>
              <w:noProof/>
            </w:rPr>
            <mc:AlternateContent>
              <mc:Choice Requires="wps">
                <w:drawing>
                  <wp:anchor distT="0" distB="0" distL="114300" distR="114300" simplePos="0" relativeHeight="251664384" behindDoc="0" locked="0" layoutInCell="0" allowOverlap="1" wp14:anchorId="7B327B57" wp14:editId="5AB2A0AE">
                    <wp:simplePos x="0" y="0"/>
                    <wp:positionH relativeFrom="page">
                      <wp:align>left</wp:align>
                    </wp:positionH>
                    <wp:positionV relativeFrom="page">
                      <wp:posOffset>2295525</wp:posOffset>
                    </wp:positionV>
                    <wp:extent cx="6995160" cy="640080"/>
                    <wp:effectExtent l="0" t="0" r="15240" b="26670"/>
                    <wp:wrapNone/>
                    <wp:docPr id="362" name="Rectángulo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95160" cy="640080"/>
                            </a:xfrm>
                            <a:prstGeom prst="rect">
                              <a:avLst/>
                            </a:prstGeom>
                            <a:solidFill>
                              <a:schemeClr val="accent1"/>
                            </a:solidFill>
                            <a:ln w="12700">
                              <a:solidFill>
                                <a:schemeClr val="bg1"/>
                              </a:solidFill>
                              <a:miter lim="800000"/>
                              <a:headEnd/>
                              <a:tailEnd/>
                            </a:ln>
                            <a:extLst/>
                          </wps:spPr>
                          <wps:txbx>
                            <w:txbxContent>
                              <w:sdt>
                                <w:sdtPr>
                                  <w:rPr>
                                    <w:color w:val="FFFFFF" w:themeColor="background1"/>
                                    <w:sz w:val="72"/>
                                    <w:szCs w:val="72"/>
                                  </w:rPr>
                                  <w:alias w:val="Título"/>
                                  <w:id w:val="2035529963"/>
                                  <w:dataBinding w:prefixMappings="xmlns:ns0='http://schemas.openxmlformats.org/package/2006/metadata/core-properties' xmlns:ns1='http://purl.org/dc/elements/1.1/'" w:xpath="/ns0:coreProperties[1]/ns1:title[1]" w:storeItemID="{6C3C8BC8-F283-45AE-878A-BAB7291924A1}"/>
                                  <w:text/>
                                </w:sdtPr>
                                <w:sdtEndPr/>
                                <w:sdtContent>
                                  <w:p w:rsidR="00145FCB" w:rsidRDefault="00145FCB">
                                    <w:pPr>
                                      <w:pStyle w:val="Sinespaciado"/>
                                      <w:jc w:val="right"/>
                                      <w:rPr>
                                        <w:color w:val="FFFFFF" w:themeColor="background1"/>
                                        <w:sz w:val="72"/>
                                        <w:szCs w:val="72"/>
                                      </w:rPr>
                                    </w:pPr>
                                    <w:proofErr w:type="spellStart"/>
                                    <w:r>
                                      <w:rPr>
                                        <w:color w:val="FFFFFF" w:themeColor="background1"/>
                                        <w:sz w:val="72"/>
                                        <w:szCs w:val="72"/>
                                      </w:rPr>
                                      <w:t>Assylum</w:t>
                                    </w:r>
                                    <w:proofErr w:type="spellEnd"/>
                                    <w:r>
                                      <w:rPr>
                                        <w:color w:val="FFFFFF" w:themeColor="background1"/>
                                        <w:sz w:val="72"/>
                                        <w:szCs w:val="72"/>
                                      </w:rPr>
                                      <w:t xml:space="preserve"> Raiders</w:t>
                                    </w:r>
                                  </w:p>
                                </w:sdtContent>
                              </w:sdt>
                            </w:txbxContent>
                          </wps:txbx>
                          <wps:bodyPr rot="0" vert="horz" wrap="square" lIns="182880" tIns="45720" rIns="182880" bIns="45720" anchor="ctr" anchorCtr="0" upright="1">
                            <a:spAutoFit/>
                          </wps:bodyPr>
                        </wps:wsp>
                      </a:graphicData>
                    </a:graphic>
                    <wp14:sizeRelH relativeFrom="page">
                      <wp14:pctWidth>90000</wp14:pctWidth>
                    </wp14:sizeRelH>
                    <wp14:sizeRelV relativeFrom="page">
                      <wp14:pctHeight>7300</wp14:pctHeight>
                    </wp14:sizeRelV>
                  </wp:anchor>
                </w:drawing>
              </mc:Choice>
              <mc:Fallback>
                <w:pict>
                  <v:rect id="Rectángulo 16" o:spid="_x0000_s1029" style="position:absolute;left:0;text-align:left;margin-left:0;margin-top:180.75pt;width:550.8pt;height:50.4pt;z-index:251664384;visibility:visible;mso-wrap-style:square;mso-width-percent:900;mso-height-percent:73;mso-wrap-distance-left:9pt;mso-wrap-distance-top:0;mso-wrap-distance-right:9pt;mso-wrap-distance-bottom:0;mso-position-horizontal:left;mso-position-horizontal-relative:page;mso-position-vertical:absolute;mso-position-vertical-relative:page;mso-width-percent:900;mso-height-percent:73;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" o:allowincell="f" fillcolor="#4f81bd [3204]" strokecolor="white [3212]" strokeweight="1pt">
                    <v:textbox style="mso-fit-shape-to-text:t" inset="14.4pt,,14.4pt">
                      <w:txbxContent>
                        <w:sdt>
                          <w:sdtPr>
                            <w:rPr>
                              <w:color w:val="FFFFFF" w:themeColor="background1"/>
                              <w:sz w:val="72"/>
                              <w:szCs w:val="72"/>
                            </w:rPr>
                            <w:alias w:val="Título"/>
                            <w:id w:val="2035529963"/>
                            <w:dataBinding w:prefixMappings="xmlns:ns0='http://schemas.openxmlformats.org/package/2006/metadata/core-properties' xmlns:ns1='http://purl.org/dc/elements/1.1/'" w:xpath="/ns0:coreProperties[1]/ns1:title[1]" w:storeItemID="{6C3C8BC8-F283-45AE-878A-BAB7291924A1}"/>
                            <w:text/>
                          </w:sdtPr>
                          <w:sdtEndPr/>
                          <w:sdtContent>
                            <w:p w:rsidR="00145FCB" w:rsidRDefault="00145FCB">
                              <w:pPr>
                                <w:pStyle w:val="Sinespaciado"/>
                                <w:jc w:val="right"/>
                                <w:rPr>
                                  <w:color w:val="FFFFFF" w:themeColor="background1"/>
                                  <w:sz w:val="72"/>
                                  <w:szCs w:val="72"/>
                                </w:rPr>
                              </w:pPr>
                              <w:proofErr w:type="spellStart"/>
                              <w:r>
                                <w:rPr>
                                  <w:color w:val="FFFFFF" w:themeColor="background1"/>
                                  <w:sz w:val="72"/>
                                  <w:szCs w:val="72"/>
                                </w:rPr>
                                <w:t>Assylum</w:t>
                              </w:r>
                              <w:proofErr w:type="spellEnd"/>
                              <w:r>
                                <w:rPr>
                                  <w:color w:val="FFFFFF" w:themeColor="background1"/>
                                  <w:sz w:val="72"/>
                                  <w:szCs w:val="72"/>
                                </w:rPr>
                                <w:t xml:space="preserve"> Raiders</w:t>
                              </w:r>
                            </w:p>
                          </w:sdtContent>
                        </w:sdt>
                      </w:txbxContent>
                    </v:textbox>
                    <w10:wrap anchorx="page" anchory="page"/>
                  </v:rect>
                </w:pict>
              </mc:Fallback>
            </mc:AlternateContent>
          </w:r>
          <w:r w:rsidR="00145FCB">
            <w:rPr>
              <w:lang w:val="es-ES_tradnl"/>
            </w:rPr>
            <w:br w:type="page"/>
          </w:r>
        </w:p>
      </w:sdtContent>
    </w:sdt>
    <w:p w:rsidR="00145FCB" w:rsidRPr="00EA2184" w:rsidRDefault="00145FCB" w:rsidP="00C12541">
      <w:pPr>
        <w:jc w:val="both"/>
        <w:rPr>
          <w:lang w:val="es-ES_tradnl"/>
        </w:rPr>
      </w:pPr>
      <w:r>
        <w:rPr>
          <w:lang w:val="es-ES_tradnl"/>
        </w:rPr>
        <w:lastRenderedPageBreak/>
        <w:br w:type="page"/>
      </w:r>
    </w:p>
    <w:p w:rsidR="00145FCB" w:rsidRDefault="00145FCB" w:rsidP="00393E29">
      <w:pPr>
        <w:pStyle w:val="Ttulo1"/>
        <w:jc w:val="left"/>
      </w:pPr>
      <w:bookmarkStart w:id="0" w:name="_Toc333941492"/>
      <w:bookmarkStart w:id="1" w:name="_Toc333941593"/>
      <w:r>
        <w:rPr>
          <w:lang w:val="es-ES_tradnl"/>
        </w:rPr>
        <w:lastRenderedPageBreak/>
        <w:t>0.-</w:t>
      </w:r>
      <w:r w:rsidRPr="00145FCB">
        <w:t>Index</w:t>
      </w:r>
      <w:bookmarkEnd w:id="0"/>
      <w:bookmarkEnd w:id="1"/>
    </w:p>
    <w:p w:rsidR="00281546" w:rsidRPr="00281546" w:rsidRDefault="00281546" w:rsidP="00393E29"/>
    <w:bookmarkStart w:id="2" w:name="_Toc317537323"/>
    <w:p w:rsidR="00281546" w:rsidRPr="00281546" w:rsidRDefault="00281546" w:rsidP="00393E29">
      <w:pPr>
        <w:pStyle w:val="TDC1"/>
        <w:rPr>
          <w:rFonts w:asciiTheme="minorHAnsi" w:eastAsiaTheme="minorEastAsia" w:hAnsiTheme="minorHAnsi" w:cstheme="minorBidi"/>
          <w:b/>
          <w:noProof/>
        </w:rPr>
      </w:pPr>
      <w:r>
        <w:rPr>
          <w:rFonts w:ascii="Calibri" w:eastAsia="Calibri" w:hAnsi="Calibri"/>
          <w:b/>
          <w:bCs/>
        </w:rPr>
        <w:fldChar w:fldCharType="begin"/>
      </w:r>
      <w:r>
        <w:rPr>
          <w:b/>
          <w:bCs/>
        </w:rPr>
        <w:instrText xml:space="preserve"> TOC \o \h \z \u </w:instrText>
      </w:r>
      <w:r>
        <w:rPr>
          <w:rFonts w:ascii="Calibri" w:eastAsia="Calibri" w:hAnsi="Calibri"/>
          <w:b/>
          <w:bCs/>
        </w:rPr>
        <w:fldChar w:fldCharType="separate"/>
      </w:r>
      <w:hyperlink w:anchor="_Toc333941593" w:history="1">
        <w:r w:rsidRPr="00281546">
          <w:rPr>
            <w:rStyle w:val="Hipervnculo"/>
            <w:b/>
            <w:noProof/>
            <w:lang w:val="es-ES_tradnl"/>
          </w:rPr>
          <w:t>0.-</w:t>
        </w:r>
        <w:r w:rsidRPr="00281546">
          <w:rPr>
            <w:rStyle w:val="Hipervnculo"/>
            <w:b/>
            <w:noProof/>
          </w:rPr>
          <w:t>Index</w:t>
        </w:r>
        <w:r w:rsidRPr="00281546">
          <w:rPr>
            <w:b/>
            <w:noProof/>
            <w:webHidden/>
          </w:rPr>
          <w:tab/>
        </w:r>
        <w:r w:rsidRPr="00281546">
          <w:rPr>
            <w:b/>
            <w:noProof/>
            <w:webHidden/>
          </w:rPr>
          <w:fldChar w:fldCharType="begin"/>
        </w:r>
        <w:r w:rsidRPr="00281546">
          <w:rPr>
            <w:b/>
            <w:noProof/>
            <w:webHidden/>
          </w:rPr>
          <w:instrText xml:space="preserve"> PAGEREF _Toc333941593 \h </w:instrText>
        </w:r>
        <w:r w:rsidRPr="00281546">
          <w:rPr>
            <w:b/>
            <w:noProof/>
            <w:webHidden/>
          </w:rPr>
        </w:r>
        <w:r w:rsidRPr="00281546">
          <w:rPr>
            <w:b/>
            <w:noProof/>
            <w:webHidden/>
          </w:rPr>
          <w:fldChar w:fldCharType="separate"/>
        </w:r>
        <w:r w:rsidRPr="00281546">
          <w:rPr>
            <w:b/>
            <w:noProof/>
            <w:webHidden/>
          </w:rPr>
          <w:t>2</w:t>
        </w:r>
        <w:r w:rsidRPr="00281546">
          <w:rPr>
            <w:b/>
            <w:noProof/>
            <w:webHidden/>
          </w:rPr>
          <w:fldChar w:fldCharType="end"/>
        </w:r>
      </w:hyperlink>
    </w:p>
    <w:p w:rsidR="00281546" w:rsidRPr="00281546" w:rsidRDefault="00FC31B7" w:rsidP="00393E29">
      <w:pPr>
        <w:pStyle w:val="TDC1"/>
        <w:rPr>
          <w:rFonts w:asciiTheme="minorHAnsi" w:eastAsiaTheme="minorEastAsia" w:hAnsiTheme="minorHAnsi" w:cstheme="minorBidi"/>
          <w:b/>
          <w:noProof/>
        </w:rPr>
      </w:pPr>
      <w:hyperlink w:anchor="_Toc333941594" w:history="1">
        <w:r w:rsidR="00281546" w:rsidRPr="00281546">
          <w:rPr>
            <w:rStyle w:val="Hipervnculo"/>
            <w:b/>
            <w:noProof/>
            <w:lang w:val="es-ES_tradnl"/>
          </w:rPr>
          <w:t xml:space="preserve">1.- </w:t>
        </w:r>
        <w:r w:rsidR="00281546" w:rsidRPr="00281546">
          <w:rPr>
            <w:rStyle w:val="Hipervnculo"/>
            <w:b/>
            <w:noProof/>
          </w:rPr>
          <w:t>Prólogo</w:t>
        </w:r>
        <w:r w:rsidR="00281546" w:rsidRPr="00281546">
          <w:rPr>
            <w:rStyle w:val="Hipervnculo"/>
            <w:b/>
            <w:noProof/>
            <w:lang w:val="es-ES_tradnl"/>
          </w:rPr>
          <w:t>:</w:t>
        </w:r>
        <w:r w:rsidR="00281546" w:rsidRPr="00281546">
          <w:rPr>
            <w:b/>
            <w:noProof/>
            <w:webHidden/>
          </w:rPr>
          <w:tab/>
        </w:r>
        <w:r w:rsidR="00281546" w:rsidRPr="00281546">
          <w:rPr>
            <w:b/>
            <w:noProof/>
            <w:webHidden/>
          </w:rPr>
          <w:fldChar w:fldCharType="begin"/>
        </w:r>
        <w:r w:rsidR="00281546" w:rsidRPr="00281546">
          <w:rPr>
            <w:b/>
            <w:noProof/>
            <w:webHidden/>
          </w:rPr>
          <w:instrText xml:space="preserve"> PAGEREF _Toc333941594 \h </w:instrText>
        </w:r>
        <w:r w:rsidR="00281546" w:rsidRPr="00281546">
          <w:rPr>
            <w:b/>
            <w:noProof/>
            <w:webHidden/>
          </w:rPr>
        </w:r>
        <w:r w:rsidR="00281546" w:rsidRPr="00281546">
          <w:rPr>
            <w:b/>
            <w:noProof/>
            <w:webHidden/>
          </w:rPr>
          <w:fldChar w:fldCharType="separate"/>
        </w:r>
        <w:r w:rsidR="00281546" w:rsidRPr="00281546">
          <w:rPr>
            <w:b/>
            <w:noProof/>
            <w:webHidden/>
          </w:rPr>
          <w:t>3</w:t>
        </w:r>
        <w:r w:rsidR="00281546" w:rsidRPr="00281546">
          <w:rPr>
            <w:b/>
            <w:noProof/>
            <w:webHidden/>
          </w:rPr>
          <w:fldChar w:fldCharType="end"/>
        </w:r>
      </w:hyperlink>
    </w:p>
    <w:p w:rsidR="00281546" w:rsidRPr="00281546" w:rsidRDefault="00FC31B7" w:rsidP="00393E29">
      <w:pPr>
        <w:pStyle w:val="TDC1"/>
        <w:rPr>
          <w:rFonts w:asciiTheme="minorHAnsi" w:eastAsiaTheme="minorEastAsia" w:hAnsiTheme="minorHAnsi" w:cstheme="minorBidi"/>
          <w:b/>
          <w:noProof/>
        </w:rPr>
      </w:pPr>
      <w:hyperlink w:anchor="_Toc333941595" w:history="1">
        <w:r w:rsidR="00281546" w:rsidRPr="00281546">
          <w:rPr>
            <w:rStyle w:val="Hipervnculo"/>
            <w:b/>
            <w:noProof/>
            <w:lang w:val="es-ES_tradnl"/>
          </w:rPr>
          <w:t>2.- Manual del Jugador</w:t>
        </w:r>
        <w:r w:rsidR="00281546" w:rsidRPr="00281546">
          <w:rPr>
            <w:b/>
            <w:noProof/>
            <w:webHidden/>
          </w:rPr>
          <w:tab/>
        </w:r>
        <w:r w:rsidR="00281546" w:rsidRPr="00281546">
          <w:rPr>
            <w:b/>
            <w:noProof/>
            <w:webHidden/>
          </w:rPr>
          <w:fldChar w:fldCharType="begin"/>
        </w:r>
        <w:r w:rsidR="00281546" w:rsidRPr="00281546">
          <w:rPr>
            <w:b/>
            <w:noProof/>
            <w:webHidden/>
          </w:rPr>
          <w:instrText xml:space="preserve"> PAGEREF _Toc333941595 \h </w:instrText>
        </w:r>
        <w:r w:rsidR="00281546" w:rsidRPr="00281546">
          <w:rPr>
            <w:b/>
            <w:noProof/>
            <w:webHidden/>
          </w:rPr>
        </w:r>
        <w:r w:rsidR="00281546" w:rsidRPr="00281546">
          <w:rPr>
            <w:b/>
            <w:noProof/>
            <w:webHidden/>
          </w:rPr>
          <w:fldChar w:fldCharType="separate"/>
        </w:r>
        <w:r w:rsidR="00281546" w:rsidRPr="00281546">
          <w:rPr>
            <w:b/>
            <w:noProof/>
            <w:webHidden/>
          </w:rPr>
          <w:t>6</w:t>
        </w:r>
        <w:r w:rsidR="00281546" w:rsidRPr="00281546">
          <w:rPr>
            <w:b/>
            <w:noProof/>
            <w:webHidden/>
          </w:rPr>
          <w:fldChar w:fldCharType="end"/>
        </w:r>
      </w:hyperlink>
    </w:p>
    <w:p w:rsidR="00281546" w:rsidRPr="00281546" w:rsidRDefault="00FC31B7" w:rsidP="00393E29">
      <w:pPr>
        <w:pStyle w:val="TDC2"/>
        <w:tabs>
          <w:tab w:val="right" w:leader="dot" w:pos="8828"/>
        </w:tabs>
        <w:rPr>
          <w:rFonts w:asciiTheme="minorHAnsi" w:eastAsiaTheme="minorEastAsia" w:hAnsiTheme="minorHAnsi" w:cstheme="minorBidi"/>
          <w:b/>
          <w:noProof/>
        </w:rPr>
      </w:pPr>
      <w:hyperlink w:anchor="_Toc333941596" w:history="1">
        <w:r w:rsidR="00281546" w:rsidRPr="00281546">
          <w:rPr>
            <w:rStyle w:val="Hipervnculo"/>
            <w:b/>
            <w:noProof/>
            <w:lang w:val="es-ES_tradnl"/>
          </w:rPr>
          <w:t>2.1.- Introducción</w:t>
        </w:r>
        <w:r w:rsidR="00281546" w:rsidRPr="00281546">
          <w:rPr>
            <w:b/>
            <w:noProof/>
            <w:webHidden/>
          </w:rPr>
          <w:tab/>
        </w:r>
        <w:r w:rsidR="00281546" w:rsidRPr="00281546">
          <w:rPr>
            <w:b/>
            <w:noProof/>
            <w:webHidden/>
          </w:rPr>
          <w:fldChar w:fldCharType="begin"/>
        </w:r>
        <w:r w:rsidR="00281546" w:rsidRPr="00281546">
          <w:rPr>
            <w:b/>
            <w:noProof/>
            <w:webHidden/>
          </w:rPr>
          <w:instrText xml:space="preserve"> PAGEREF _Toc333941596 \h </w:instrText>
        </w:r>
        <w:r w:rsidR="00281546" w:rsidRPr="00281546">
          <w:rPr>
            <w:b/>
            <w:noProof/>
            <w:webHidden/>
          </w:rPr>
        </w:r>
        <w:r w:rsidR="00281546" w:rsidRPr="00281546">
          <w:rPr>
            <w:b/>
            <w:noProof/>
            <w:webHidden/>
          </w:rPr>
          <w:fldChar w:fldCharType="separate"/>
        </w:r>
        <w:r w:rsidR="00281546" w:rsidRPr="00281546">
          <w:rPr>
            <w:b/>
            <w:noProof/>
            <w:webHidden/>
          </w:rPr>
          <w:t>6</w:t>
        </w:r>
        <w:r w:rsidR="00281546" w:rsidRPr="00281546">
          <w:rPr>
            <w:b/>
            <w:noProof/>
            <w:webHidden/>
          </w:rPr>
          <w:fldChar w:fldCharType="end"/>
        </w:r>
      </w:hyperlink>
    </w:p>
    <w:p w:rsidR="00281546" w:rsidRPr="00281546" w:rsidRDefault="00FC31B7" w:rsidP="00393E29">
      <w:pPr>
        <w:pStyle w:val="TDC3"/>
        <w:tabs>
          <w:tab w:val="right" w:leader="dot" w:pos="8828"/>
        </w:tabs>
        <w:rPr>
          <w:rFonts w:asciiTheme="minorHAnsi" w:eastAsiaTheme="minorEastAsia" w:hAnsiTheme="minorHAnsi" w:cstheme="minorBidi"/>
          <w:b/>
          <w:noProof/>
        </w:rPr>
      </w:pPr>
      <w:hyperlink w:anchor="_Toc333941597" w:history="1">
        <w:r w:rsidR="00281546" w:rsidRPr="00281546">
          <w:rPr>
            <w:rStyle w:val="Hipervnculo"/>
            <w:b/>
            <w:noProof/>
            <w:lang w:val="es-ES_tradnl"/>
          </w:rPr>
          <w:t>2.1.1.- ¿Qué sabe tu personaje?</w:t>
        </w:r>
        <w:r w:rsidR="00281546" w:rsidRPr="00281546">
          <w:rPr>
            <w:b/>
            <w:noProof/>
            <w:webHidden/>
          </w:rPr>
          <w:tab/>
        </w:r>
        <w:r w:rsidR="00281546" w:rsidRPr="00281546">
          <w:rPr>
            <w:b/>
            <w:noProof/>
            <w:webHidden/>
          </w:rPr>
          <w:fldChar w:fldCharType="begin"/>
        </w:r>
        <w:r w:rsidR="00281546" w:rsidRPr="00281546">
          <w:rPr>
            <w:b/>
            <w:noProof/>
            <w:webHidden/>
          </w:rPr>
          <w:instrText xml:space="preserve"> PAGEREF _Toc333941597 \h </w:instrText>
        </w:r>
        <w:r w:rsidR="00281546" w:rsidRPr="00281546">
          <w:rPr>
            <w:b/>
            <w:noProof/>
            <w:webHidden/>
          </w:rPr>
        </w:r>
        <w:r w:rsidR="00281546" w:rsidRPr="00281546">
          <w:rPr>
            <w:b/>
            <w:noProof/>
            <w:webHidden/>
          </w:rPr>
          <w:fldChar w:fldCharType="separate"/>
        </w:r>
        <w:r w:rsidR="00281546" w:rsidRPr="00281546">
          <w:rPr>
            <w:b/>
            <w:noProof/>
            <w:webHidden/>
          </w:rPr>
          <w:t>6</w:t>
        </w:r>
        <w:r w:rsidR="00281546" w:rsidRPr="00281546">
          <w:rPr>
            <w:b/>
            <w:noProof/>
            <w:webHidden/>
          </w:rPr>
          <w:fldChar w:fldCharType="end"/>
        </w:r>
      </w:hyperlink>
    </w:p>
    <w:p w:rsidR="00281546" w:rsidRPr="00281546" w:rsidRDefault="00FC31B7" w:rsidP="00393E29">
      <w:pPr>
        <w:pStyle w:val="TDC4"/>
        <w:tabs>
          <w:tab w:val="right" w:leader="dot" w:pos="8828"/>
        </w:tabs>
        <w:rPr>
          <w:b/>
          <w:noProof/>
        </w:rPr>
      </w:pPr>
      <w:hyperlink w:anchor="_Toc333941598" w:history="1">
        <w:r w:rsidR="00281546" w:rsidRPr="00281546">
          <w:rPr>
            <w:rStyle w:val="Hipervnculo"/>
            <w:b/>
            <w:noProof/>
          </w:rPr>
          <w:t>2.1.1.1- Briefing</w:t>
        </w:r>
        <w:r w:rsidR="00281546" w:rsidRPr="00281546">
          <w:rPr>
            <w:b/>
            <w:noProof/>
            <w:webHidden/>
          </w:rPr>
          <w:tab/>
        </w:r>
        <w:r w:rsidR="00281546" w:rsidRPr="00281546">
          <w:rPr>
            <w:b/>
            <w:noProof/>
            <w:webHidden/>
          </w:rPr>
          <w:fldChar w:fldCharType="begin"/>
        </w:r>
        <w:r w:rsidR="00281546" w:rsidRPr="00281546">
          <w:rPr>
            <w:b/>
            <w:noProof/>
            <w:webHidden/>
          </w:rPr>
          <w:instrText xml:space="preserve"> PAGEREF _Toc333941598 \h </w:instrText>
        </w:r>
        <w:r w:rsidR="00281546" w:rsidRPr="00281546">
          <w:rPr>
            <w:b/>
            <w:noProof/>
            <w:webHidden/>
          </w:rPr>
        </w:r>
        <w:r w:rsidR="00281546" w:rsidRPr="00281546">
          <w:rPr>
            <w:b/>
            <w:noProof/>
            <w:webHidden/>
          </w:rPr>
          <w:fldChar w:fldCharType="separate"/>
        </w:r>
        <w:r w:rsidR="00281546" w:rsidRPr="00281546">
          <w:rPr>
            <w:b/>
            <w:noProof/>
            <w:webHidden/>
          </w:rPr>
          <w:t>7</w:t>
        </w:r>
        <w:r w:rsidR="00281546" w:rsidRPr="00281546">
          <w:rPr>
            <w:b/>
            <w:noProof/>
            <w:webHidden/>
          </w:rPr>
          <w:fldChar w:fldCharType="end"/>
        </w:r>
      </w:hyperlink>
    </w:p>
    <w:p w:rsidR="00281546" w:rsidRPr="00281546" w:rsidRDefault="00FC31B7" w:rsidP="00393E29">
      <w:pPr>
        <w:pStyle w:val="TDC5"/>
        <w:tabs>
          <w:tab w:val="right" w:leader="dot" w:pos="8828"/>
        </w:tabs>
        <w:rPr>
          <w:b/>
          <w:noProof/>
        </w:rPr>
      </w:pPr>
      <w:hyperlink r:id="rId10" w:anchor="_Toc333941599" w:history="1">
        <w:r w:rsidR="00281546" w:rsidRPr="00281546">
          <w:rPr>
            <w:rStyle w:val="Hipervnculo"/>
            <w:b/>
            <w:i/>
            <w:noProof/>
            <w:lang w:val="es-ES_tradnl"/>
          </w:rPr>
          <w:t>La directiva 3-145</w:t>
        </w:r>
        <w:r w:rsidR="00281546" w:rsidRPr="00281546">
          <w:rPr>
            <w:b/>
            <w:noProof/>
            <w:webHidden/>
          </w:rPr>
          <w:tab/>
        </w:r>
        <w:r w:rsidR="00281546" w:rsidRPr="00281546">
          <w:rPr>
            <w:b/>
            <w:noProof/>
            <w:webHidden/>
          </w:rPr>
          <w:fldChar w:fldCharType="begin"/>
        </w:r>
        <w:r w:rsidR="00281546" w:rsidRPr="00281546">
          <w:rPr>
            <w:b/>
            <w:noProof/>
            <w:webHidden/>
          </w:rPr>
          <w:instrText xml:space="preserve"> PAGEREF _Toc333941599 \h </w:instrText>
        </w:r>
        <w:r w:rsidR="00281546" w:rsidRPr="00281546">
          <w:rPr>
            <w:b/>
            <w:noProof/>
            <w:webHidden/>
          </w:rPr>
        </w:r>
        <w:r w:rsidR="00281546" w:rsidRPr="00281546">
          <w:rPr>
            <w:b/>
            <w:noProof/>
            <w:webHidden/>
          </w:rPr>
          <w:fldChar w:fldCharType="separate"/>
        </w:r>
        <w:r w:rsidR="00281546" w:rsidRPr="00281546">
          <w:rPr>
            <w:b/>
            <w:noProof/>
            <w:webHidden/>
          </w:rPr>
          <w:t>8</w:t>
        </w:r>
        <w:r w:rsidR="00281546" w:rsidRPr="00281546">
          <w:rPr>
            <w:b/>
            <w:noProof/>
            <w:webHidden/>
          </w:rPr>
          <w:fldChar w:fldCharType="end"/>
        </w:r>
      </w:hyperlink>
    </w:p>
    <w:p w:rsidR="00281546" w:rsidRPr="00281546" w:rsidRDefault="00FC31B7" w:rsidP="00393E29">
      <w:pPr>
        <w:pStyle w:val="TDC4"/>
        <w:tabs>
          <w:tab w:val="right" w:leader="dot" w:pos="8828"/>
        </w:tabs>
        <w:rPr>
          <w:b/>
          <w:noProof/>
        </w:rPr>
      </w:pPr>
      <w:hyperlink w:anchor="_Toc333941600" w:history="1">
        <w:r w:rsidR="00281546" w:rsidRPr="00281546">
          <w:rPr>
            <w:rStyle w:val="Hipervnculo"/>
            <w:b/>
            <w:noProof/>
          </w:rPr>
          <w:t>2.1.1.1- Changeller</w:t>
        </w:r>
        <w:r w:rsidR="00281546" w:rsidRPr="00281546">
          <w:rPr>
            <w:b/>
            <w:noProof/>
            <w:webHidden/>
          </w:rPr>
          <w:tab/>
        </w:r>
        <w:r w:rsidR="00281546" w:rsidRPr="00281546">
          <w:rPr>
            <w:b/>
            <w:noProof/>
            <w:webHidden/>
          </w:rPr>
          <w:fldChar w:fldCharType="begin"/>
        </w:r>
        <w:r w:rsidR="00281546" w:rsidRPr="00281546">
          <w:rPr>
            <w:b/>
            <w:noProof/>
            <w:webHidden/>
          </w:rPr>
          <w:instrText xml:space="preserve"> PAGEREF _Toc333941600 \h </w:instrText>
        </w:r>
        <w:r w:rsidR="00281546" w:rsidRPr="00281546">
          <w:rPr>
            <w:b/>
            <w:noProof/>
            <w:webHidden/>
          </w:rPr>
        </w:r>
        <w:r w:rsidR="00281546" w:rsidRPr="00281546">
          <w:rPr>
            <w:b/>
            <w:noProof/>
            <w:webHidden/>
          </w:rPr>
          <w:fldChar w:fldCharType="separate"/>
        </w:r>
        <w:r w:rsidR="00281546" w:rsidRPr="00281546">
          <w:rPr>
            <w:b/>
            <w:noProof/>
            <w:webHidden/>
          </w:rPr>
          <w:t>9</w:t>
        </w:r>
        <w:r w:rsidR="00281546" w:rsidRPr="00281546">
          <w:rPr>
            <w:b/>
            <w:noProof/>
            <w:webHidden/>
          </w:rPr>
          <w:fldChar w:fldCharType="end"/>
        </w:r>
      </w:hyperlink>
    </w:p>
    <w:p w:rsidR="00281546" w:rsidRPr="00281546" w:rsidRDefault="00FC31B7" w:rsidP="00393E29">
      <w:pPr>
        <w:pStyle w:val="TDC5"/>
        <w:tabs>
          <w:tab w:val="right" w:leader="dot" w:pos="8828"/>
        </w:tabs>
        <w:rPr>
          <w:b/>
          <w:noProof/>
        </w:rPr>
      </w:pPr>
      <w:hyperlink w:anchor="_Toc333941601" w:history="1">
        <w:r w:rsidR="00281546" w:rsidRPr="00281546">
          <w:rPr>
            <w:rStyle w:val="Hipervnculo"/>
            <w:b/>
            <w:noProof/>
          </w:rPr>
          <w:t>2.1.1.1.1.- Intercambio de hermanos.</w:t>
        </w:r>
        <w:r w:rsidR="00281546" w:rsidRPr="00281546">
          <w:rPr>
            <w:b/>
            <w:noProof/>
            <w:webHidden/>
          </w:rPr>
          <w:tab/>
        </w:r>
        <w:r w:rsidR="00281546" w:rsidRPr="00281546">
          <w:rPr>
            <w:b/>
            <w:noProof/>
            <w:webHidden/>
          </w:rPr>
          <w:fldChar w:fldCharType="begin"/>
        </w:r>
        <w:r w:rsidR="00281546" w:rsidRPr="00281546">
          <w:rPr>
            <w:b/>
            <w:noProof/>
            <w:webHidden/>
          </w:rPr>
          <w:instrText xml:space="preserve"> PAGEREF _Toc333941601 \h </w:instrText>
        </w:r>
        <w:r w:rsidR="00281546" w:rsidRPr="00281546">
          <w:rPr>
            <w:b/>
            <w:noProof/>
            <w:webHidden/>
          </w:rPr>
        </w:r>
        <w:r w:rsidR="00281546" w:rsidRPr="00281546">
          <w:rPr>
            <w:b/>
            <w:noProof/>
            <w:webHidden/>
          </w:rPr>
          <w:fldChar w:fldCharType="separate"/>
        </w:r>
        <w:r w:rsidR="00281546" w:rsidRPr="00281546">
          <w:rPr>
            <w:b/>
            <w:noProof/>
            <w:webHidden/>
          </w:rPr>
          <w:t>9</w:t>
        </w:r>
        <w:r w:rsidR="00281546" w:rsidRPr="00281546">
          <w:rPr>
            <w:b/>
            <w:noProof/>
            <w:webHidden/>
          </w:rPr>
          <w:fldChar w:fldCharType="end"/>
        </w:r>
      </w:hyperlink>
    </w:p>
    <w:p w:rsidR="00281546" w:rsidRPr="00281546" w:rsidRDefault="00FC31B7" w:rsidP="00393E29">
      <w:pPr>
        <w:pStyle w:val="TDC5"/>
        <w:tabs>
          <w:tab w:val="right" w:leader="dot" w:pos="8828"/>
        </w:tabs>
        <w:rPr>
          <w:b/>
          <w:noProof/>
        </w:rPr>
      </w:pPr>
      <w:hyperlink w:anchor="_Toc333941602" w:history="1">
        <w:r w:rsidR="00281546" w:rsidRPr="00281546">
          <w:rPr>
            <w:rStyle w:val="Hipervnculo"/>
            <w:b/>
            <w:noProof/>
          </w:rPr>
          <w:t>2.1.1.1.2.- Monitorizacion de estado de salud.</w:t>
        </w:r>
        <w:r w:rsidR="00281546" w:rsidRPr="00281546">
          <w:rPr>
            <w:b/>
            <w:noProof/>
            <w:webHidden/>
          </w:rPr>
          <w:tab/>
        </w:r>
        <w:r w:rsidR="00281546" w:rsidRPr="00281546">
          <w:rPr>
            <w:b/>
            <w:noProof/>
            <w:webHidden/>
          </w:rPr>
          <w:fldChar w:fldCharType="begin"/>
        </w:r>
        <w:r w:rsidR="00281546" w:rsidRPr="00281546">
          <w:rPr>
            <w:b/>
            <w:noProof/>
            <w:webHidden/>
          </w:rPr>
          <w:instrText xml:space="preserve"> PAGEREF _Toc333941602 \h </w:instrText>
        </w:r>
        <w:r w:rsidR="00281546" w:rsidRPr="00281546">
          <w:rPr>
            <w:b/>
            <w:noProof/>
            <w:webHidden/>
          </w:rPr>
        </w:r>
        <w:r w:rsidR="00281546" w:rsidRPr="00281546">
          <w:rPr>
            <w:b/>
            <w:noProof/>
            <w:webHidden/>
          </w:rPr>
          <w:fldChar w:fldCharType="separate"/>
        </w:r>
        <w:r w:rsidR="00281546" w:rsidRPr="00281546">
          <w:rPr>
            <w:b/>
            <w:noProof/>
            <w:webHidden/>
          </w:rPr>
          <w:t>10</w:t>
        </w:r>
        <w:r w:rsidR="00281546" w:rsidRPr="00281546">
          <w:rPr>
            <w:b/>
            <w:noProof/>
            <w:webHidden/>
          </w:rPr>
          <w:fldChar w:fldCharType="end"/>
        </w:r>
      </w:hyperlink>
    </w:p>
    <w:p w:rsidR="00281546" w:rsidRPr="00281546" w:rsidRDefault="00FC31B7" w:rsidP="00393E29">
      <w:pPr>
        <w:pStyle w:val="TDC5"/>
        <w:tabs>
          <w:tab w:val="right" w:leader="dot" w:pos="8828"/>
        </w:tabs>
        <w:rPr>
          <w:b/>
          <w:noProof/>
        </w:rPr>
      </w:pPr>
      <w:hyperlink w:anchor="_Toc333941603" w:history="1">
        <w:r w:rsidR="00281546" w:rsidRPr="00281546">
          <w:rPr>
            <w:rStyle w:val="Hipervnculo"/>
            <w:b/>
            <w:noProof/>
          </w:rPr>
          <w:t>2.1.1.1.2.- Camara visual y comunicaciones.</w:t>
        </w:r>
        <w:r w:rsidR="00281546" w:rsidRPr="00281546">
          <w:rPr>
            <w:b/>
            <w:noProof/>
            <w:webHidden/>
          </w:rPr>
          <w:tab/>
        </w:r>
        <w:r w:rsidR="00281546" w:rsidRPr="00281546">
          <w:rPr>
            <w:b/>
            <w:noProof/>
            <w:webHidden/>
          </w:rPr>
          <w:fldChar w:fldCharType="begin"/>
        </w:r>
        <w:r w:rsidR="00281546" w:rsidRPr="00281546">
          <w:rPr>
            <w:b/>
            <w:noProof/>
            <w:webHidden/>
          </w:rPr>
          <w:instrText xml:space="preserve"> PAGEREF _Toc333941603 \h </w:instrText>
        </w:r>
        <w:r w:rsidR="00281546" w:rsidRPr="00281546">
          <w:rPr>
            <w:b/>
            <w:noProof/>
            <w:webHidden/>
          </w:rPr>
        </w:r>
        <w:r w:rsidR="00281546" w:rsidRPr="00281546">
          <w:rPr>
            <w:b/>
            <w:noProof/>
            <w:webHidden/>
          </w:rPr>
          <w:fldChar w:fldCharType="separate"/>
        </w:r>
        <w:r w:rsidR="00281546" w:rsidRPr="00281546">
          <w:rPr>
            <w:b/>
            <w:noProof/>
            <w:webHidden/>
          </w:rPr>
          <w:t>10</w:t>
        </w:r>
        <w:r w:rsidR="00281546" w:rsidRPr="00281546">
          <w:rPr>
            <w:b/>
            <w:noProof/>
            <w:webHidden/>
          </w:rPr>
          <w:fldChar w:fldCharType="end"/>
        </w:r>
      </w:hyperlink>
    </w:p>
    <w:p w:rsidR="00281546" w:rsidRPr="00281546" w:rsidRDefault="00FC31B7" w:rsidP="00393E29">
      <w:pPr>
        <w:pStyle w:val="TDC5"/>
        <w:tabs>
          <w:tab w:val="right" w:leader="dot" w:pos="8828"/>
        </w:tabs>
        <w:rPr>
          <w:b/>
          <w:noProof/>
        </w:rPr>
      </w:pPr>
      <w:hyperlink r:id="rId11" w:anchor="_Toc333941604" w:history="1">
        <w:r w:rsidR="00281546" w:rsidRPr="00281546">
          <w:rPr>
            <w:rStyle w:val="Hipervnculo"/>
            <w:b/>
            <w:i/>
            <w:noProof/>
            <w:lang w:val="es-ES_tradnl"/>
          </w:rPr>
          <w:t>¿Cómo empezamos?</w:t>
        </w:r>
        <w:r w:rsidR="00281546" w:rsidRPr="00281546">
          <w:rPr>
            <w:b/>
            <w:noProof/>
            <w:webHidden/>
          </w:rPr>
          <w:tab/>
        </w:r>
        <w:r w:rsidR="00281546" w:rsidRPr="00281546">
          <w:rPr>
            <w:b/>
            <w:noProof/>
            <w:webHidden/>
          </w:rPr>
          <w:fldChar w:fldCharType="begin"/>
        </w:r>
        <w:r w:rsidR="00281546" w:rsidRPr="00281546">
          <w:rPr>
            <w:b/>
            <w:noProof/>
            <w:webHidden/>
          </w:rPr>
          <w:instrText xml:space="preserve"> PAGEREF _Toc333941604 \h </w:instrText>
        </w:r>
        <w:r w:rsidR="00281546" w:rsidRPr="00281546">
          <w:rPr>
            <w:b/>
            <w:noProof/>
            <w:webHidden/>
          </w:rPr>
        </w:r>
        <w:r w:rsidR="00281546" w:rsidRPr="00281546">
          <w:rPr>
            <w:b/>
            <w:noProof/>
            <w:webHidden/>
          </w:rPr>
          <w:fldChar w:fldCharType="separate"/>
        </w:r>
        <w:r w:rsidR="00281546" w:rsidRPr="00281546">
          <w:rPr>
            <w:b/>
            <w:noProof/>
            <w:webHidden/>
          </w:rPr>
          <w:t>10</w:t>
        </w:r>
        <w:r w:rsidR="00281546" w:rsidRPr="00281546">
          <w:rPr>
            <w:b/>
            <w:noProof/>
            <w:webHidden/>
          </w:rPr>
          <w:fldChar w:fldCharType="end"/>
        </w:r>
      </w:hyperlink>
    </w:p>
    <w:p w:rsidR="00281546" w:rsidRPr="00281546" w:rsidRDefault="00FC31B7" w:rsidP="00393E29">
      <w:pPr>
        <w:pStyle w:val="TDC2"/>
        <w:tabs>
          <w:tab w:val="right" w:leader="dot" w:pos="8828"/>
        </w:tabs>
        <w:rPr>
          <w:rFonts w:asciiTheme="minorHAnsi" w:eastAsiaTheme="minorEastAsia" w:hAnsiTheme="minorHAnsi" w:cstheme="minorBidi"/>
          <w:b/>
          <w:noProof/>
        </w:rPr>
      </w:pPr>
      <w:hyperlink w:anchor="_Toc333941605" w:history="1">
        <w:r w:rsidR="00281546" w:rsidRPr="00281546">
          <w:rPr>
            <w:rStyle w:val="Hipervnculo"/>
            <w:b/>
            <w:noProof/>
            <w:lang w:val="es-ES_tradnl"/>
          </w:rPr>
          <w:t>2.2.- Creación de los Recuperadores Jugadores</w:t>
        </w:r>
        <w:r w:rsidR="00281546" w:rsidRPr="00281546">
          <w:rPr>
            <w:b/>
            <w:noProof/>
            <w:webHidden/>
          </w:rPr>
          <w:tab/>
        </w:r>
        <w:r w:rsidR="00281546" w:rsidRPr="00281546">
          <w:rPr>
            <w:b/>
            <w:noProof/>
            <w:webHidden/>
          </w:rPr>
          <w:fldChar w:fldCharType="begin"/>
        </w:r>
        <w:r w:rsidR="00281546" w:rsidRPr="00281546">
          <w:rPr>
            <w:b/>
            <w:noProof/>
            <w:webHidden/>
          </w:rPr>
          <w:instrText xml:space="preserve"> PAGEREF _Toc333941605 \h </w:instrText>
        </w:r>
        <w:r w:rsidR="00281546" w:rsidRPr="00281546">
          <w:rPr>
            <w:b/>
            <w:noProof/>
            <w:webHidden/>
          </w:rPr>
        </w:r>
        <w:r w:rsidR="00281546" w:rsidRPr="00281546">
          <w:rPr>
            <w:b/>
            <w:noProof/>
            <w:webHidden/>
          </w:rPr>
          <w:fldChar w:fldCharType="separate"/>
        </w:r>
        <w:r w:rsidR="00281546" w:rsidRPr="00281546">
          <w:rPr>
            <w:b/>
            <w:noProof/>
            <w:webHidden/>
          </w:rPr>
          <w:t>10</w:t>
        </w:r>
        <w:r w:rsidR="00281546" w:rsidRPr="00281546">
          <w:rPr>
            <w:b/>
            <w:noProof/>
            <w:webHidden/>
          </w:rPr>
          <w:fldChar w:fldCharType="end"/>
        </w:r>
      </w:hyperlink>
    </w:p>
    <w:p w:rsidR="00281546" w:rsidRDefault="00FC31B7" w:rsidP="00393E29">
      <w:pPr>
        <w:pStyle w:val="TDC3"/>
        <w:tabs>
          <w:tab w:val="right" w:leader="dot" w:pos="8828"/>
        </w:tabs>
        <w:rPr>
          <w:rFonts w:asciiTheme="minorHAnsi" w:eastAsiaTheme="minorEastAsia" w:hAnsiTheme="minorHAnsi" w:cstheme="minorBidi"/>
          <w:noProof/>
        </w:rPr>
      </w:pPr>
      <w:hyperlink w:anchor="_Toc333941606" w:history="1">
        <w:r w:rsidR="00281546" w:rsidRPr="00281546">
          <w:rPr>
            <w:rStyle w:val="Hipervnculo"/>
            <w:b/>
            <w:noProof/>
            <w:lang w:val="es-ES_tradnl"/>
          </w:rPr>
          <w:t>2.2.1.- Características</w:t>
        </w:r>
        <w:r w:rsidR="00281546" w:rsidRPr="00281546">
          <w:rPr>
            <w:b/>
            <w:noProof/>
            <w:webHidden/>
          </w:rPr>
          <w:tab/>
        </w:r>
        <w:r w:rsidR="00281546" w:rsidRPr="00281546">
          <w:rPr>
            <w:b/>
            <w:noProof/>
            <w:webHidden/>
          </w:rPr>
          <w:fldChar w:fldCharType="begin"/>
        </w:r>
        <w:r w:rsidR="00281546" w:rsidRPr="00281546">
          <w:rPr>
            <w:b/>
            <w:noProof/>
            <w:webHidden/>
          </w:rPr>
          <w:instrText xml:space="preserve"> PAGEREF _Toc333941606 \h </w:instrText>
        </w:r>
        <w:r w:rsidR="00281546" w:rsidRPr="00281546">
          <w:rPr>
            <w:b/>
            <w:noProof/>
            <w:webHidden/>
          </w:rPr>
        </w:r>
        <w:r w:rsidR="00281546" w:rsidRPr="00281546">
          <w:rPr>
            <w:b/>
            <w:noProof/>
            <w:webHidden/>
          </w:rPr>
          <w:fldChar w:fldCharType="separate"/>
        </w:r>
        <w:r w:rsidR="00281546" w:rsidRPr="00281546">
          <w:rPr>
            <w:b/>
            <w:noProof/>
            <w:webHidden/>
          </w:rPr>
          <w:t>11</w:t>
        </w:r>
        <w:r w:rsidR="00281546" w:rsidRPr="00281546">
          <w:rPr>
            <w:b/>
            <w:noProof/>
            <w:webHidden/>
          </w:rPr>
          <w:fldChar w:fldCharType="end"/>
        </w:r>
      </w:hyperlink>
    </w:p>
    <w:p w:rsidR="00145FCB" w:rsidRDefault="00281546" w:rsidP="00393E29">
      <w:pPr>
        <w:pStyle w:val="Ttulo1"/>
        <w:jc w:val="left"/>
        <w:rPr>
          <w:b/>
          <w:bCs/>
        </w:rPr>
      </w:pPr>
      <w:r>
        <w:rPr>
          <w:b/>
          <w:bCs/>
        </w:rPr>
        <w:fldChar w:fldCharType="end"/>
      </w:r>
    </w:p>
    <w:p w:rsidR="00145FCB" w:rsidRPr="00145FCB" w:rsidRDefault="00145FCB" w:rsidP="00C12541">
      <w:pPr>
        <w:jc w:val="both"/>
        <w:rPr>
          <w:rFonts w:ascii="Cambria" w:eastAsia="Times New Roman" w:hAnsi="Cambria"/>
          <w:color w:val="365F91"/>
          <w:sz w:val="28"/>
          <w:szCs w:val="28"/>
        </w:rPr>
      </w:pPr>
      <w:r>
        <w:br w:type="page"/>
      </w:r>
    </w:p>
    <w:p w:rsidR="00F01ACE" w:rsidRDefault="00F01ACE" w:rsidP="00C12541">
      <w:pPr>
        <w:pStyle w:val="Ttulo1"/>
        <w:jc w:val="both"/>
        <w:rPr>
          <w:lang w:val="es-ES_tradnl"/>
        </w:rPr>
        <w:sectPr w:rsidR="00F01ACE" w:rsidSect="00145FCB">
          <w:footerReference w:type="default" r:id="rId12"/>
          <w:pgSz w:w="12240" w:h="15840"/>
          <w:pgMar w:top="1417" w:right="1701" w:bottom="1417" w:left="1701" w:header="708" w:footer="708" w:gutter="0"/>
          <w:pgNumType w:start="0"/>
          <w:cols w:space="708"/>
          <w:titlePg/>
          <w:docGrid w:linePitch="360"/>
        </w:sectPr>
      </w:pPr>
      <w:bookmarkStart w:id="3" w:name="_Toc333941493"/>
      <w:bookmarkStart w:id="4" w:name="_Toc333941594"/>
    </w:p>
    <w:p w:rsidR="00145FCB" w:rsidRPr="00B9557B" w:rsidRDefault="00145FCB" w:rsidP="00BC5F06">
      <w:pPr>
        <w:pStyle w:val="Ttulo1"/>
        <w:tabs>
          <w:tab w:val="left" w:pos="1843"/>
        </w:tabs>
        <w:ind w:right="-684"/>
        <w:jc w:val="both"/>
        <w:rPr>
          <w:lang w:val="es-ES_tradnl"/>
        </w:rPr>
      </w:pPr>
      <w:r>
        <w:rPr>
          <w:lang w:val="es-ES_tradnl"/>
        </w:rPr>
        <w:lastRenderedPageBreak/>
        <w:t xml:space="preserve">1.- </w:t>
      </w:r>
      <w:r w:rsidRPr="00F01ACE">
        <w:rPr>
          <w:lang w:val="es-ES"/>
        </w:rPr>
        <w:t>Prólogo</w:t>
      </w:r>
      <w:r w:rsidRPr="00B9557B">
        <w:rPr>
          <w:lang w:val="es-ES_tradnl"/>
        </w:rPr>
        <w:t>:</w:t>
      </w:r>
      <w:bookmarkEnd w:id="2"/>
      <w:bookmarkEnd w:id="3"/>
      <w:bookmarkEnd w:id="4"/>
    </w:p>
    <w:p w:rsidR="00145FCB" w:rsidRPr="00B9557B" w:rsidRDefault="00145FCB" w:rsidP="00BC5F06">
      <w:pPr>
        <w:tabs>
          <w:tab w:val="left" w:pos="1843"/>
        </w:tabs>
        <w:ind w:right="-684"/>
        <w:jc w:val="both"/>
        <w:rPr>
          <w:rFonts w:ascii="Cambria" w:hAnsi="Cambria"/>
          <w:lang w:val="es-ES_tradnl"/>
        </w:rPr>
      </w:pPr>
    </w:p>
    <w:p w:rsidR="00145FCB" w:rsidRPr="00B9557B" w:rsidRDefault="00145FCB" w:rsidP="00BC5F06">
      <w:pPr>
        <w:tabs>
          <w:tab w:val="left" w:pos="1843"/>
        </w:tabs>
        <w:ind w:right="-684"/>
        <w:jc w:val="both"/>
        <w:rPr>
          <w:rFonts w:ascii="Cambria" w:hAnsi="Cambria"/>
          <w:lang w:val="es-ES_tradnl"/>
        </w:rPr>
      </w:pPr>
      <w:r w:rsidRPr="00B9557B">
        <w:rPr>
          <w:rFonts w:ascii="Cambria" w:hAnsi="Cambria"/>
          <w:lang w:val="es-ES_tradnl"/>
        </w:rPr>
        <w:t>- Hombre</w:t>
      </w:r>
      <w:r>
        <w:rPr>
          <w:rFonts w:ascii="Cambria" w:hAnsi="Cambria"/>
          <w:lang w:val="es-ES_tradnl"/>
        </w:rPr>
        <w:t>,</w:t>
      </w:r>
      <w:r w:rsidRPr="00B9557B">
        <w:rPr>
          <w:rFonts w:ascii="Cambria" w:hAnsi="Cambria"/>
          <w:lang w:val="es-ES_tradnl"/>
        </w:rPr>
        <w:t xml:space="preserve"> Pepe, que sorpresa verte por aquí, ¿de donde vienes?</w:t>
      </w:r>
    </w:p>
    <w:p w:rsidR="00145FCB" w:rsidRPr="00B9557B" w:rsidRDefault="00145FCB" w:rsidP="00BC5F06">
      <w:pPr>
        <w:tabs>
          <w:tab w:val="left" w:pos="1843"/>
        </w:tabs>
        <w:ind w:right="-684"/>
        <w:jc w:val="both"/>
        <w:rPr>
          <w:rFonts w:ascii="Cambria" w:hAnsi="Cambria"/>
          <w:lang w:val="es-ES_tradnl"/>
        </w:rPr>
      </w:pPr>
      <w:r w:rsidRPr="00B9557B">
        <w:rPr>
          <w:rFonts w:ascii="Cambria" w:hAnsi="Cambria"/>
          <w:lang w:val="es-ES_tradnl"/>
        </w:rPr>
        <w:t>- ¿Qu</w:t>
      </w:r>
      <w:r>
        <w:rPr>
          <w:rFonts w:ascii="Cambria" w:hAnsi="Cambria"/>
          <w:lang w:val="es-ES_tradnl"/>
        </w:rPr>
        <w:t>é</w:t>
      </w:r>
      <w:r w:rsidRPr="00B9557B">
        <w:rPr>
          <w:rFonts w:ascii="Cambria" w:hAnsi="Cambria"/>
          <w:lang w:val="es-ES_tradnl"/>
        </w:rPr>
        <w:t xml:space="preserve"> </w:t>
      </w:r>
      <w:proofErr w:type="gramStart"/>
      <w:r w:rsidRPr="00B9557B">
        <w:rPr>
          <w:rFonts w:ascii="Cambria" w:hAnsi="Cambria"/>
          <w:lang w:val="es-ES_tradnl"/>
        </w:rPr>
        <w:t>tal ,</w:t>
      </w:r>
      <w:proofErr w:type="gramEnd"/>
      <w:r w:rsidRPr="00B9557B">
        <w:rPr>
          <w:rFonts w:ascii="Cambria" w:hAnsi="Cambria"/>
          <w:lang w:val="es-ES_tradnl"/>
        </w:rPr>
        <w:t xml:space="preserve"> Juan? pues mir</w:t>
      </w:r>
      <w:r>
        <w:rPr>
          <w:rFonts w:ascii="Cambria" w:hAnsi="Cambria"/>
          <w:lang w:val="es-ES_tradnl"/>
        </w:rPr>
        <w:t>a, vengo del rastro, de pillar</w:t>
      </w:r>
      <w:r w:rsidRPr="00B9557B">
        <w:rPr>
          <w:rFonts w:ascii="Cambria" w:hAnsi="Cambria"/>
          <w:lang w:val="es-ES_tradnl"/>
        </w:rPr>
        <w:t xml:space="preserve"> un</w:t>
      </w:r>
      <w:r>
        <w:rPr>
          <w:rFonts w:ascii="Cambria" w:hAnsi="Cambria"/>
          <w:lang w:val="es-ES_tradnl"/>
        </w:rPr>
        <w:t>o</w:t>
      </w:r>
      <w:r w:rsidRPr="00B9557B">
        <w:rPr>
          <w:rFonts w:ascii="Cambria" w:hAnsi="Cambria"/>
          <w:lang w:val="es-ES_tradnl"/>
        </w:rPr>
        <w:t>s comics descatalogados y tal ...</w:t>
      </w:r>
    </w:p>
    <w:p w:rsidR="00145FCB" w:rsidRPr="00B9557B" w:rsidRDefault="00145FCB" w:rsidP="00BC5F06">
      <w:pPr>
        <w:tabs>
          <w:tab w:val="left" w:pos="1843"/>
        </w:tabs>
        <w:ind w:right="-684"/>
        <w:jc w:val="both"/>
        <w:rPr>
          <w:rFonts w:ascii="Cambria" w:hAnsi="Cambria"/>
          <w:lang w:val="es-ES_tradnl"/>
        </w:rPr>
      </w:pPr>
      <w:r>
        <w:rPr>
          <w:rFonts w:ascii="Cambria" w:hAnsi="Cambria"/>
          <w:lang w:val="es-ES_tradnl"/>
        </w:rPr>
        <w:t>- ¿A</w:t>
      </w:r>
      <w:r w:rsidRPr="00B9557B">
        <w:rPr>
          <w:rFonts w:ascii="Cambria" w:hAnsi="Cambria"/>
          <w:lang w:val="es-ES_tradnl"/>
        </w:rPr>
        <w:t>h, si? déjame ver...</w:t>
      </w:r>
      <w:r>
        <w:rPr>
          <w:rFonts w:ascii="Cambria" w:hAnsi="Cambria"/>
          <w:lang w:val="es-ES_tradnl"/>
        </w:rPr>
        <w:t>¡¡</w:t>
      </w:r>
      <w:r w:rsidRPr="00B9557B">
        <w:rPr>
          <w:rFonts w:ascii="Cambria" w:hAnsi="Cambria"/>
          <w:lang w:val="es-ES_tradnl"/>
        </w:rPr>
        <w:t xml:space="preserve"> </w:t>
      </w:r>
      <w:proofErr w:type="spellStart"/>
      <w:r w:rsidRPr="00B9557B">
        <w:rPr>
          <w:rFonts w:ascii="Cambria" w:hAnsi="Cambria"/>
          <w:lang w:val="es-ES_tradnl"/>
        </w:rPr>
        <w:t>waaaw</w:t>
      </w:r>
      <w:proofErr w:type="spellEnd"/>
      <w:proofErr w:type="gramStart"/>
      <w:r>
        <w:rPr>
          <w:rFonts w:ascii="Cambria" w:hAnsi="Cambria"/>
          <w:lang w:val="es-ES_tradnl"/>
        </w:rPr>
        <w:t>!!</w:t>
      </w:r>
      <w:r w:rsidRPr="00B9557B">
        <w:rPr>
          <w:rFonts w:ascii="Cambria" w:hAnsi="Cambria"/>
          <w:lang w:val="es-ES_tradnl"/>
        </w:rPr>
        <w:t>,</w:t>
      </w:r>
      <w:proofErr w:type="gramEnd"/>
      <w:r w:rsidRPr="00B9557B">
        <w:rPr>
          <w:rFonts w:ascii="Cambria" w:hAnsi="Cambria"/>
          <w:lang w:val="es-ES_tradnl"/>
        </w:rPr>
        <w:t xml:space="preserve"> este me</w:t>
      </w:r>
      <w:r>
        <w:rPr>
          <w:rFonts w:ascii="Cambria" w:hAnsi="Cambria"/>
          <w:lang w:val="es-ES_tradnl"/>
        </w:rPr>
        <w:t xml:space="preserve"> </w:t>
      </w:r>
      <w:r w:rsidRPr="00B9557B">
        <w:rPr>
          <w:rFonts w:ascii="Cambria" w:hAnsi="Cambria"/>
          <w:lang w:val="es-ES_tradnl"/>
        </w:rPr>
        <w:t xml:space="preserve"> lo tienes que dejar y ... ¿esto que lo que es?</w:t>
      </w:r>
    </w:p>
    <w:p w:rsidR="00145FCB" w:rsidRPr="00B9557B" w:rsidRDefault="00145FCB" w:rsidP="00BC5F06">
      <w:pPr>
        <w:tabs>
          <w:tab w:val="left" w:pos="1843"/>
        </w:tabs>
        <w:ind w:right="-684"/>
        <w:jc w:val="both"/>
        <w:rPr>
          <w:rFonts w:ascii="Cambria" w:hAnsi="Cambria"/>
          <w:lang w:val="es-ES_tradnl"/>
        </w:rPr>
      </w:pPr>
      <w:r w:rsidRPr="00B9557B">
        <w:rPr>
          <w:rFonts w:ascii="Cambria" w:hAnsi="Cambria"/>
          <w:lang w:val="es-ES_tradnl"/>
        </w:rPr>
        <w:t>- Ah... eso... pues es un juego de rol que vi de chiripa en el puesto grande ese al lado del puesto de tallas de madera junto al mercado... lo ten</w:t>
      </w:r>
      <w:r>
        <w:rPr>
          <w:rFonts w:ascii="Cambria" w:hAnsi="Cambria"/>
          <w:lang w:val="es-ES_tradnl"/>
        </w:rPr>
        <w:t>í</w:t>
      </w:r>
      <w:r w:rsidRPr="00B9557B">
        <w:rPr>
          <w:rFonts w:ascii="Cambria" w:hAnsi="Cambria"/>
          <w:lang w:val="es-ES_tradnl"/>
        </w:rPr>
        <w:t>an en la pila de archivo final, y me lo han</w:t>
      </w:r>
      <w:r>
        <w:rPr>
          <w:rFonts w:ascii="Cambria" w:hAnsi="Cambria"/>
          <w:lang w:val="es-ES_tradnl"/>
        </w:rPr>
        <w:t xml:space="preserve"> dejado baratito, baratito... fí</w:t>
      </w:r>
      <w:r w:rsidRPr="00B9557B">
        <w:rPr>
          <w:rFonts w:ascii="Cambria" w:hAnsi="Cambria"/>
          <w:lang w:val="es-ES_tradnl"/>
        </w:rPr>
        <w:t>jate que justo cuando lo pill</w:t>
      </w:r>
      <w:r>
        <w:rPr>
          <w:rFonts w:ascii="Cambria" w:hAnsi="Cambria"/>
          <w:lang w:val="es-ES_tradnl"/>
        </w:rPr>
        <w:t>é</w:t>
      </w:r>
      <w:r w:rsidRPr="00B9557B">
        <w:rPr>
          <w:rFonts w:ascii="Cambria" w:hAnsi="Cambria"/>
          <w:lang w:val="es-ES_tradnl"/>
        </w:rPr>
        <w:t xml:space="preserve">, </w:t>
      </w:r>
      <w:r>
        <w:rPr>
          <w:rFonts w:ascii="Cambria" w:hAnsi="Cambria"/>
          <w:lang w:val="es-ES_tradnl"/>
        </w:rPr>
        <w:t xml:space="preserve">justo después </w:t>
      </w:r>
      <w:r w:rsidRPr="00B9557B">
        <w:rPr>
          <w:rFonts w:ascii="Cambria" w:hAnsi="Cambria"/>
          <w:lang w:val="es-ES_tradnl"/>
        </w:rPr>
        <w:t>el pescadero del puesto de la esquina se llevo el cajón donde estaba para usar el papel para envolver tripas y desperdicios de pesca</w:t>
      </w:r>
      <w:r>
        <w:rPr>
          <w:rFonts w:ascii="Cambria" w:hAnsi="Cambria"/>
          <w:lang w:val="es-ES_tradnl"/>
        </w:rPr>
        <w:t>do de cuando los preparan... así</w:t>
      </w:r>
      <w:r w:rsidRPr="00B9557B">
        <w:rPr>
          <w:rFonts w:ascii="Cambria" w:hAnsi="Cambria"/>
          <w:lang w:val="es-ES_tradnl"/>
        </w:rPr>
        <w:t xml:space="preserve"> que lo salve in extremis...</w:t>
      </w:r>
    </w:p>
    <w:p w:rsidR="00145FCB" w:rsidRPr="00B9557B" w:rsidRDefault="00145FCB" w:rsidP="00BC5F06">
      <w:pPr>
        <w:tabs>
          <w:tab w:val="left" w:pos="1843"/>
        </w:tabs>
        <w:ind w:right="-684"/>
        <w:jc w:val="both"/>
        <w:rPr>
          <w:rFonts w:ascii="Cambria" w:hAnsi="Cambria"/>
          <w:lang w:val="es-ES_tradnl"/>
        </w:rPr>
      </w:pPr>
      <w:r w:rsidRPr="00B9557B">
        <w:rPr>
          <w:rFonts w:ascii="Cambria" w:hAnsi="Cambria"/>
          <w:lang w:val="es-ES_tradnl"/>
        </w:rPr>
        <w:t>M</w:t>
      </w:r>
      <w:r>
        <w:rPr>
          <w:rFonts w:ascii="Cambria" w:hAnsi="Cambria"/>
          <w:lang w:val="es-ES_tradnl"/>
        </w:rPr>
        <w:t>e lo he estado leyendo en el me</w:t>
      </w:r>
      <w:r w:rsidRPr="00B9557B">
        <w:rPr>
          <w:rFonts w:ascii="Cambria" w:hAnsi="Cambria"/>
          <w:lang w:val="es-ES_tradnl"/>
        </w:rPr>
        <w:t>tro viniendo para ac</w:t>
      </w:r>
      <w:r>
        <w:rPr>
          <w:rFonts w:ascii="Cambria" w:hAnsi="Cambria"/>
          <w:lang w:val="es-ES_tradnl"/>
        </w:rPr>
        <w:t>á</w:t>
      </w:r>
      <w:r w:rsidRPr="00B9557B">
        <w:rPr>
          <w:rFonts w:ascii="Cambria" w:hAnsi="Cambria"/>
          <w:lang w:val="es-ES_tradnl"/>
        </w:rPr>
        <w:t xml:space="preserve"> y esta curioso... pero te digo una cosa... si me lo he pillado es porque casi no me ha costado un duro... que si tengo que pillármelo nuevo, aun esta en el escaparte de la tienda muerto de risa</w:t>
      </w:r>
    </w:p>
    <w:p w:rsidR="00145FCB" w:rsidRPr="00B9557B" w:rsidRDefault="00F01ACE" w:rsidP="00BC5F06">
      <w:pPr>
        <w:tabs>
          <w:tab w:val="left" w:pos="1843"/>
        </w:tabs>
        <w:ind w:right="-684"/>
        <w:jc w:val="both"/>
        <w:rPr>
          <w:rFonts w:ascii="Cambria" w:hAnsi="Cambria"/>
          <w:lang w:val="es-ES_tradnl"/>
        </w:rPr>
      </w:pPr>
      <w:r>
        <w:rPr>
          <w:noProof/>
        </w:rPr>
        <w:drawing>
          <wp:anchor distT="0" distB="0" distL="114300" distR="114300" simplePos="0" relativeHeight="251660288" behindDoc="0" locked="0" layoutInCell="1" allowOverlap="1" wp14:anchorId="52E265D5" wp14:editId="52698607">
            <wp:simplePos x="0" y="0"/>
            <wp:positionH relativeFrom="column">
              <wp:align>left</wp:align>
            </wp:positionH>
            <wp:positionV relativeFrom="paragraph">
              <wp:posOffset>565150</wp:posOffset>
            </wp:positionV>
            <wp:extent cx="2991485" cy="2125345"/>
            <wp:effectExtent l="0" t="0" r="0" b="8255"/>
            <wp:wrapSquare wrapText="bothSides"/>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990264" cy="2124661"/>
                    </a:xfrm>
                    <a:prstGeom prst="rect">
                      <a:avLst/>
                    </a:prstGeom>
                    <a:noFill/>
                    <a:ln>
                      <a:noFill/>
                    </a:ln>
                  </pic:spPr>
                </pic:pic>
              </a:graphicData>
            </a:graphic>
            <wp14:sizeRelH relativeFrom="page">
              <wp14:pctWidth>0</wp14:pctWidth>
            </wp14:sizeRelH>
            <wp14:sizeRelV relativeFrom="page">
              <wp14:pctHeight>0</wp14:pctHeight>
            </wp14:sizeRelV>
          </wp:anchor>
        </w:drawing>
      </w:r>
      <w:r w:rsidR="00145FCB" w:rsidRPr="00B9557B">
        <w:rPr>
          <w:rFonts w:ascii="Cambria" w:hAnsi="Cambria"/>
          <w:lang w:val="es-ES_tradnl"/>
        </w:rPr>
        <w:t>- Me estas picando la curiosidad... ¿de que va?</w:t>
      </w:r>
    </w:p>
    <w:p w:rsidR="00145FCB" w:rsidRPr="00B9557B" w:rsidRDefault="00145FCB" w:rsidP="00BC5F06">
      <w:pPr>
        <w:tabs>
          <w:tab w:val="left" w:pos="1843"/>
        </w:tabs>
        <w:ind w:right="-684"/>
        <w:jc w:val="both"/>
        <w:rPr>
          <w:rFonts w:ascii="Cambria" w:hAnsi="Cambria"/>
          <w:lang w:val="es-ES_tradnl"/>
        </w:rPr>
      </w:pPr>
      <w:r w:rsidRPr="00B9557B">
        <w:rPr>
          <w:rFonts w:ascii="Cambria" w:hAnsi="Cambria"/>
          <w:lang w:val="es-ES_tradnl"/>
        </w:rPr>
        <w:t xml:space="preserve">- Pues mira, al parecer es un juego futurista pero no demasiado... lo típico, que hubo una guerra mundial de la que salió un dictador, que hizo </w:t>
      </w:r>
      <w:r w:rsidRPr="00B9557B">
        <w:rPr>
          <w:rFonts w:ascii="Cambria" w:hAnsi="Cambria"/>
          <w:lang w:val="es-ES_tradnl"/>
        </w:rPr>
        <w:lastRenderedPageBreak/>
        <w:t>destruir todas las obras de arte, y prohibió todo lo que tenia que ver con las artes y la cultura...</w:t>
      </w:r>
      <w:r w:rsidRPr="00F01ACE">
        <w:rPr>
          <w:noProof/>
          <w:lang w:val="es-ES" w:eastAsia="es-ES"/>
        </w:rPr>
        <w:t xml:space="preserve"> </w:t>
      </w:r>
      <w:r w:rsidRPr="00B9557B">
        <w:rPr>
          <w:rFonts w:ascii="Cambria" w:hAnsi="Cambria"/>
          <w:lang w:val="es-ES_tradnl"/>
        </w:rPr>
        <w:t xml:space="preserve"> cuando se lo quitaron de en medio a los no se cuantos años, pues toda cultura había desaparecido y ya sabes... cuando te han prohibido algo tanto tiempo, tienes ganas de tenerlo, así que cualquier atisbo de cultura es muy preciado por que ha subido la demanda de forma brutal, sobre todo entre las grandes fortunas... y hay empresas que se dedican a rastrear el globo buscando, porque hay mucha pasta en juego</w:t>
      </w:r>
      <w:r w:rsidR="005A7BB6">
        <w:rPr>
          <w:rFonts w:ascii="Cambria" w:hAnsi="Cambria"/>
          <w:lang w:val="es-ES_tradnl"/>
        </w:rPr>
        <w:t>…</w:t>
      </w:r>
    </w:p>
    <w:p w:rsidR="00145FCB" w:rsidRPr="00B9557B" w:rsidRDefault="00145FCB" w:rsidP="00BC5F06">
      <w:pPr>
        <w:tabs>
          <w:tab w:val="left" w:pos="1843"/>
        </w:tabs>
        <w:ind w:right="-684"/>
        <w:jc w:val="both"/>
        <w:rPr>
          <w:rFonts w:ascii="Cambria" w:hAnsi="Cambria"/>
          <w:lang w:val="es-ES_tradnl"/>
        </w:rPr>
      </w:pPr>
      <w:r w:rsidRPr="00B9557B">
        <w:rPr>
          <w:rFonts w:ascii="Cambria" w:hAnsi="Cambria"/>
          <w:lang w:val="es-ES_tradnl"/>
        </w:rPr>
        <w:t>- Vaya... nada del otro jueves</w:t>
      </w:r>
    </w:p>
    <w:p w:rsidR="00145FCB" w:rsidRDefault="00145FCB" w:rsidP="00BC5F06">
      <w:pPr>
        <w:tabs>
          <w:tab w:val="left" w:pos="1843"/>
        </w:tabs>
        <w:ind w:right="-684"/>
        <w:jc w:val="both"/>
        <w:rPr>
          <w:rFonts w:ascii="Cambria" w:hAnsi="Cambria"/>
          <w:lang w:val="es-ES_tradnl"/>
        </w:rPr>
      </w:pPr>
      <w:r w:rsidRPr="00B9557B">
        <w:rPr>
          <w:rFonts w:ascii="Cambria" w:hAnsi="Cambria"/>
          <w:lang w:val="es-ES_tradnl"/>
        </w:rPr>
        <w:t xml:space="preserve">- Eso me parecía a mi, si seguí leyendo es porque hay mucho trecho de metro, y no tenia nada mas que hacer... y mira, después del tópico de la historia, habla de un científico que desarrolló un </w:t>
      </w:r>
      <w:proofErr w:type="spellStart"/>
      <w:r w:rsidRPr="00B9557B">
        <w:rPr>
          <w:rFonts w:ascii="Cambria" w:hAnsi="Cambria"/>
          <w:lang w:val="es-ES_tradnl"/>
        </w:rPr>
        <w:t>aparatejo</w:t>
      </w:r>
      <w:proofErr w:type="spellEnd"/>
      <w:r w:rsidRPr="00B9557B">
        <w:rPr>
          <w:rFonts w:ascii="Cambria" w:hAnsi="Cambria"/>
          <w:lang w:val="es-ES_tradnl"/>
        </w:rPr>
        <w:t xml:space="preserve"> capaz de interactuar con los sentimientos, creando portales. Parece que la ira creaba una habitación en llamas con el objeto del sentimiento en el centro, el miedo grandes espacios oscuros... otros solo paredes en blanco... pero un sentimiento, la NOSTALGIA, era capaz de recrear un espacio enorme recreando la localización del recuerdo, con todo su contenido (aquí lo recalca mucho), con TODO SU CONTENIDO. El científico patentó el aparato para sacar pasta... y cometió la imprudencia de publicar su </w:t>
      </w:r>
      <w:r>
        <w:rPr>
          <w:rFonts w:ascii="Cambria" w:hAnsi="Cambria"/>
          <w:lang w:val="es-ES_tradnl"/>
        </w:rPr>
        <w:t>logro, pensando que tampoco tení</w:t>
      </w:r>
      <w:r w:rsidRPr="00B9557B">
        <w:rPr>
          <w:rFonts w:ascii="Cambria" w:hAnsi="Cambria"/>
          <w:lang w:val="es-ES_tradnl"/>
        </w:rPr>
        <w:t xml:space="preserve">a demasiada </w:t>
      </w:r>
      <w:r>
        <w:rPr>
          <w:rFonts w:ascii="Cambria" w:hAnsi="Cambria"/>
          <w:lang w:val="es-ES_tradnl"/>
        </w:rPr>
        <w:t xml:space="preserve">utilidad, quizá rememorar </w:t>
      </w:r>
    </w:p>
    <w:p w:rsidR="00145FCB" w:rsidRDefault="00145FCB" w:rsidP="00BC5F06">
      <w:pPr>
        <w:tabs>
          <w:tab w:val="left" w:pos="1843"/>
        </w:tabs>
        <w:ind w:right="-684"/>
        <w:jc w:val="both"/>
        <w:rPr>
          <w:rFonts w:ascii="Cambria" w:hAnsi="Cambria"/>
          <w:lang w:val="es-ES_tradnl"/>
        </w:rPr>
      </w:pPr>
    </w:p>
    <w:p w:rsidR="00145FCB" w:rsidRPr="00B9557B" w:rsidRDefault="00145FCB" w:rsidP="00BC5F06">
      <w:pPr>
        <w:tabs>
          <w:tab w:val="left" w:pos="1843"/>
        </w:tabs>
        <w:ind w:right="-684"/>
        <w:jc w:val="both"/>
        <w:rPr>
          <w:rFonts w:ascii="Cambria" w:hAnsi="Cambria"/>
          <w:lang w:val="es-ES_tradnl"/>
        </w:rPr>
      </w:pPr>
      <w:r>
        <w:rPr>
          <w:rFonts w:ascii="Cambria" w:hAnsi="Cambria"/>
          <w:lang w:val="es-ES_tradnl"/>
        </w:rPr>
        <w:t>más ní</w:t>
      </w:r>
      <w:r w:rsidRPr="00B9557B">
        <w:rPr>
          <w:rFonts w:ascii="Cambria" w:hAnsi="Cambria"/>
          <w:lang w:val="es-ES_tradnl"/>
        </w:rPr>
        <w:t xml:space="preserve">tidamente los recuerdos, como ayuda quizá al tratamiento contra el </w:t>
      </w:r>
      <w:proofErr w:type="spellStart"/>
      <w:r w:rsidRPr="00B9557B">
        <w:rPr>
          <w:rFonts w:ascii="Cambria" w:hAnsi="Cambria"/>
          <w:lang w:val="es-ES_tradnl"/>
        </w:rPr>
        <w:t>alzheimer</w:t>
      </w:r>
      <w:proofErr w:type="spellEnd"/>
      <w:r w:rsidRPr="00B9557B">
        <w:rPr>
          <w:rFonts w:ascii="Cambria" w:hAnsi="Cambria"/>
          <w:lang w:val="es-ES_tradnl"/>
        </w:rPr>
        <w:t xml:space="preserve"> o algo así... pero al parecer las empresas sacaron otra lectura... si puedo recrear los recuerdos, puedo sacar objetos de ellos...</w:t>
      </w:r>
    </w:p>
    <w:p w:rsidR="00145FCB" w:rsidRPr="00B9557B" w:rsidRDefault="00145FCB" w:rsidP="00BC5F06">
      <w:pPr>
        <w:tabs>
          <w:tab w:val="left" w:pos="1843"/>
        </w:tabs>
        <w:ind w:right="-684"/>
        <w:jc w:val="both"/>
        <w:rPr>
          <w:rFonts w:ascii="Cambria" w:hAnsi="Cambria"/>
          <w:lang w:val="es-ES_tradnl"/>
        </w:rPr>
      </w:pPr>
      <w:r w:rsidRPr="00B9557B">
        <w:rPr>
          <w:rFonts w:ascii="Cambria" w:hAnsi="Cambria"/>
          <w:lang w:val="es-ES_tradnl"/>
        </w:rPr>
        <w:t xml:space="preserve"> </w:t>
      </w:r>
      <w:proofErr w:type="gramStart"/>
      <w:r w:rsidRPr="00B9557B">
        <w:rPr>
          <w:rFonts w:ascii="Cambria" w:hAnsi="Cambria"/>
          <w:lang w:val="es-ES_tradnl"/>
        </w:rPr>
        <w:t>y</w:t>
      </w:r>
      <w:proofErr w:type="gramEnd"/>
      <w:r w:rsidRPr="00B9557B">
        <w:rPr>
          <w:rFonts w:ascii="Cambria" w:hAnsi="Cambria"/>
          <w:lang w:val="es-ES_tradnl"/>
        </w:rPr>
        <w:t xml:space="preserve"> si tengo gente que tenga nostalgia de lugares donde hubo alguna </w:t>
      </w:r>
    </w:p>
    <w:p w:rsidR="00145FCB" w:rsidRPr="00B9557B" w:rsidRDefault="00145FCB" w:rsidP="00BC5F06">
      <w:pPr>
        <w:tabs>
          <w:tab w:val="left" w:pos="1843"/>
        </w:tabs>
        <w:ind w:right="-684"/>
        <w:jc w:val="both"/>
        <w:rPr>
          <w:rFonts w:ascii="Cambria" w:hAnsi="Cambria"/>
          <w:lang w:val="es-ES_tradnl"/>
        </w:rPr>
      </w:pPr>
      <w:proofErr w:type="gramStart"/>
      <w:r w:rsidRPr="00B9557B">
        <w:rPr>
          <w:rFonts w:ascii="Cambria" w:hAnsi="Cambria"/>
          <w:lang w:val="es-ES_tradnl"/>
        </w:rPr>
        <w:t>obra</w:t>
      </w:r>
      <w:proofErr w:type="gramEnd"/>
      <w:r w:rsidRPr="00B9557B">
        <w:rPr>
          <w:rFonts w:ascii="Cambria" w:hAnsi="Cambria"/>
          <w:lang w:val="es-ES_tradnl"/>
        </w:rPr>
        <w:t xml:space="preserve"> de arte, puedo recuperarla, y si tengo esa obra, puedo negociar con ella = $$$$</w:t>
      </w:r>
    </w:p>
    <w:p w:rsidR="00145FCB" w:rsidRPr="00B9557B" w:rsidRDefault="00145FCB" w:rsidP="00BC5F06">
      <w:pPr>
        <w:tabs>
          <w:tab w:val="left" w:pos="1843"/>
        </w:tabs>
        <w:ind w:right="-684"/>
        <w:jc w:val="both"/>
        <w:rPr>
          <w:rFonts w:ascii="Cambria" w:hAnsi="Cambria"/>
          <w:lang w:val="es-ES_tradnl"/>
        </w:rPr>
      </w:pPr>
      <w:r w:rsidRPr="00B9557B">
        <w:rPr>
          <w:rFonts w:ascii="Cambria" w:hAnsi="Cambria"/>
          <w:lang w:val="es-ES_tradnl"/>
        </w:rPr>
        <w:t xml:space="preserve">Al parecer secuestraron al científico, se puso en marcha el espionaje industrial, se sacrificaron </w:t>
      </w:r>
      <w:r w:rsidRPr="00B9557B">
        <w:rPr>
          <w:rFonts w:ascii="Cambria" w:hAnsi="Cambria"/>
          <w:lang w:val="es-ES_tradnl"/>
        </w:rPr>
        <w:lastRenderedPageBreak/>
        <w:t>gallos negros y gatos en oscuros rituales... y al final hubo un montón de organizaciones con sus propias versiones de los aparatos de marras... y claro...una vez dispones de la tecnología, quieres aplicarla para sacar beneficio, por lo que las empresas se preguntaron… ¿Quien tiene recuerdos de aquella época? ¿Quién estaba vivo entonces?  Los mayores...</w:t>
      </w:r>
    </w:p>
    <w:p w:rsidR="00145FCB" w:rsidRPr="00B9557B" w:rsidRDefault="00145FCB" w:rsidP="00BC5F06">
      <w:pPr>
        <w:tabs>
          <w:tab w:val="left" w:pos="1843"/>
        </w:tabs>
        <w:ind w:right="-684"/>
        <w:jc w:val="both"/>
        <w:rPr>
          <w:rFonts w:ascii="Cambria" w:hAnsi="Cambria"/>
          <w:lang w:val="es-ES_tradnl"/>
        </w:rPr>
      </w:pPr>
      <w:r w:rsidRPr="00B9557B">
        <w:rPr>
          <w:rFonts w:ascii="Cambria" w:hAnsi="Cambria"/>
          <w:lang w:val="es-ES_tradnl"/>
        </w:rPr>
        <w:t>- No es por nada, pero tiene una pinta de bodrio...</w:t>
      </w:r>
    </w:p>
    <w:p w:rsidR="00FB3040" w:rsidRDefault="00145FCB" w:rsidP="00BC5F06">
      <w:pPr>
        <w:tabs>
          <w:tab w:val="left" w:pos="1843"/>
        </w:tabs>
        <w:ind w:right="-684"/>
        <w:jc w:val="both"/>
        <w:rPr>
          <w:rFonts w:ascii="Cambria" w:hAnsi="Cambria"/>
          <w:lang w:val="es-ES_tradnl"/>
        </w:rPr>
      </w:pPr>
      <w:r w:rsidRPr="00B9557B">
        <w:rPr>
          <w:rFonts w:ascii="Cambria" w:hAnsi="Cambria"/>
          <w:lang w:val="es-ES_tradnl"/>
        </w:rPr>
        <w:t xml:space="preserve">- </w:t>
      </w:r>
      <w:r w:rsidR="00DD42F5">
        <w:rPr>
          <w:rFonts w:ascii="Cambria" w:hAnsi="Cambria"/>
          <w:lang w:val="es-ES_tradnl"/>
        </w:rPr>
        <w:t xml:space="preserve"> </w:t>
      </w:r>
      <w:r w:rsidR="00DD42F5">
        <w:rPr>
          <w:noProof/>
        </w:rPr>
        <w:drawing>
          <wp:inline distT="0" distB="0" distL="0" distR="0" wp14:anchorId="172F15B3" wp14:editId="0460385E">
            <wp:extent cx="2802577" cy="4227615"/>
            <wp:effectExtent l="0" t="0" r="0" b="190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806065" cy="4232877"/>
                    </a:xfrm>
                    <a:prstGeom prst="rect">
                      <a:avLst/>
                    </a:prstGeom>
                    <a:noFill/>
                    <a:ln>
                      <a:noFill/>
                    </a:ln>
                  </pic:spPr>
                </pic:pic>
              </a:graphicData>
            </a:graphic>
          </wp:inline>
        </w:drawing>
      </w:r>
    </w:p>
    <w:p w:rsidR="00145FCB" w:rsidRPr="00B9557B" w:rsidRDefault="00145FCB" w:rsidP="00BC5F06">
      <w:pPr>
        <w:tabs>
          <w:tab w:val="left" w:pos="1843"/>
        </w:tabs>
        <w:ind w:right="-684"/>
        <w:jc w:val="both"/>
        <w:rPr>
          <w:rFonts w:ascii="Cambria" w:hAnsi="Cambria"/>
          <w:lang w:val="es-ES_tradnl"/>
        </w:rPr>
      </w:pPr>
      <w:r w:rsidRPr="00B9557B">
        <w:rPr>
          <w:rFonts w:ascii="Cambria" w:hAnsi="Cambria"/>
          <w:lang w:val="es-ES_tradnl"/>
        </w:rPr>
        <w:t>Si, pero me hizo gracia que tras varias pruebas, observaron que los recuerdos se destruían al intervenirlos, y claro, a los ancianos no les hacia mucha gracia que se metieran en sus recuerdos, y encima quedarse sin ellos; ahí funciono el boca a boca</w:t>
      </w:r>
      <w:r>
        <w:rPr>
          <w:rFonts w:ascii="Cambria" w:hAnsi="Cambria"/>
          <w:lang w:val="es-ES_tradnl"/>
        </w:rPr>
        <w:t xml:space="preserve"> entre los abuelos,</w:t>
      </w:r>
      <w:r w:rsidRPr="00B9557B">
        <w:rPr>
          <w:rFonts w:ascii="Cambria" w:hAnsi="Cambria"/>
          <w:lang w:val="es-ES_tradnl"/>
        </w:rPr>
        <w:t xml:space="preserve"> y las empresas, para acceder a los recuerdos sin tener que obligarles, ya que obligados… ni nostalgia ni nada; tenían que usar el subterfugio para engañarles... para eso crearon los captadores, robots humanoides con la figura de alguien amigable que quiere conversar y que le cuenten sus batallitas, y van dirigiendo la </w:t>
      </w:r>
      <w:r w:rsidRPr="00B9557B">
        <w:rPr>
          <w:rFonts w:ascii="Cambria" w:hAnsi="Cambria"/>
          <w:lang w:val="es-ES_tradnl"/>
        </w:rPr>
        <w:lastRenderedPageBreak/>
        <w:t>conversación hacia el recuerdo que interesa... generan el sentimiento de NOSTALGIA con la suficiente fuerza en el anciano para poder cr</w:t>
      </w:r>
      <w:r>
        <w:rPr>
          <w:rFonts w:ascii="Cambria" w:hAnsi="Cambria"/>
          <w:lang w:val="es-ES_tradnl"/>
        </w:rPr>
        <w:t>ear la senda de acceso,  y ahí</w:t>
      </w:r>
      <w:r w:rsidRPr="00B9557B">
        <w:rPr>
          <w:rFonts w:ascii="Cambria" w:hAnsi="Cambria"/>
          <w:lang w:val="es-ES_tradnl"/>
        </w:rPr>
        <w:t xml:space="preserve"> ent</w:t>
      </w:r>
      <w:r>
        <w:rPr>
          <w:rFonts w:ascii="Cambria" w:hAnsi="Cambria"/>
          <w:lang w:val="es-ES_tradnl"/>
        </w:rPr>
        <w:t>ran los Recuperadores J</w:t>
      </w:r>
      <w:r w:rsidRPr="00B9557B">
        <w:rPr>
          <w:rFonts w:ascii="Cambria" w:hAnsi="Cambria"/>
          <w:lang w:val="es-ES_tradnl"/>
        </w:rPr>
        <w:t>ugadores</w:t>
      </w:r>
    </w:p>
    <w:p w:rsidR="00145FCB" w:rsidRPr="00B9557B" w:rsidRDefault="00145FCB" w:rsidP="00BC5F06">
      <w:pPr>
        <w:tabs>
          <w:tab w:val="left" w:pos="1843"/>
        </w:tabs>
        <w:ind w:right="-684"/>
        <w:jc w:val="both"/>
        <w:rPr>
          <w:rFonts w:ascii="Cambria" w:hAnsi="Cambria"/>
          <w:lang w:val="es-ES_tradnl"/>
        </w:rPr>
      </w:pPr>
      <w:r>
        <w:rPr>
          <w:rFonts w:ascii="Cambria" w:hAnsi="Cambria"/>
          <w:lang w:val="es-ES_tradnl"/>
        </w:rPr>
        <w:t>- ¿R</w:t>
      </w:r>
      <w:r w:rsidRPr="00B9557B">
        <w:rPr>
          <w:rFonts w:ascii="Cambria" w:hAnsi="Cambria"/>
          <w:lang w:val="es-ES_tradnl"/>
        </w:rPr>
        <w:t>ecupera qu</w:t>
      </w:r>
      <w:r w:rsidR="006D1A0E">
        <w:rPr>
          <w:rFonts w:ascii="Cambria" w:hAnsi="Cambria"/>
          <w:lang w:val="es-ES_tradnl"/>
        </w:rPr>
        <w:t>é</w:t>
      </w:r>
      <w:r w:rsidRPr="00B9557B">
        <w:rPr>
          <w:rFonts w:ascii="Cambria" w:hAnsi="Cambria"/>
          <w:lang w:val="es-ES_tradnl"/>
        </w:rPr>
        <w:t>?</w:t>
      </w:r>
    </w:p>
    <w:p w:rsidR="00145FCB" w:rsidRPr="00B9557B" w:rsidRDefault="00145FCB" w:rsidP="00BC5F06">
      <w:pPr>
        <w:tabs>
          <w:tab w:val="left" w:pos="1843"/>
        </w:tabs>
        <w:ind w:right="-684"/>
        <w:jc w:val="both"/>
        <w:rPr>
          <w:rFonts w:ascii="Cambria" w:hAnsi="Cambria"/>
          <w:lang w:val="es-ES_tradnl"/>
        </w:rPr>
      </w:pPr>
      <w:r w:rsidRPr="00B9557B">
        <w:rPr>
          <w:rFonts w:ascii="Cambria" w:hAnsi="Cambria"/>
          <w:lang w:val="es-ES_tradnl"/>
        </w:rPr>
        <w:t>- Al parecer los niveles de paro estaban como ahora, la gente estaba desesperada, y como las ETT empezaron a contratar a gente que entrase en los recuerdos para recuperar las obras de arte... y claro, como descubrieron que a los "habitantes del recuerdo" no les molaba que alguien ajeno al recuerdo entrase a molestarlos</w:t>
      </w:r>
      <w:r>
        <w:rPr>
          <w:rFonts w:ascii="Cambria" w:hAnsi="Cambria"/>
          <w:lang w:val="es-ES_tradnl"/>
        </w:rPr>
        <w:t>,</w:t>
      </w:r>
      <w:r w:rsidRPr="00B9557B">
        <w:rPr>
          <w:rFonts w:ascii="Cambria" w:hAnsi="Cambria"/>
          <w:lang w:val="es-ES_tradnl"/>
        </w:rPr>
        <w:t xml:space="preserve"> y les entraban tendencias asesinas y psicóticas y asesinas..., y algunos recuperadores no volvían... y como además las empresas descubrieron como interferir en sendas abiertas por otras empresas para meterse en un recuerdo que estuviese abierto con recuperadores dentro para rapiñarles las obras de arte que hubiese... pues la gente empezó a entrenarse y tomar clases de artes marciales y armamento avanzado, y a agruparse en comandos o grupos mercenarios, para alquilarse a la empresa mejor postora, porque la demanda empezó a subir como la espuma y tal (mas que nada porque el índice de mortalidad entre los recuperadores era mas bien alto)</w:t>
      </w:r>
    </w:p>
    <w:p w:rsidR="00145FCB" w:rsidRPr="00B9557B" w:rsidRDefault="00145FCB" w:rsidP="00BC5F06">
      <w:pPr>
        <w:tabs>
          <w:tab w:val="left" w:pos="1843"/>
        </w:tabs>
        <w:ind w:right="-684"/>
        <w:jc w:val="both"/>
        <w:rPr>
          <w:rFonts w:ascii="Cambria" w:hAnsi="Cambria"/>
          <w:lang w:val="es-ES_tradnl"/>
        </w:rPr>
      </w:pPr>
      <w:r w:rsidRPr="00B9557B">
        <w:rPr>
          <w:rFonts w:ascii="Cambria" w:hAnsi="Cambria"/>
          <w:lang w:val="es-ES_tradnl"/>
        </w:rPr>
        <w:t>- Traga aire, que te ahogas…Vaya truño: al final es otro saja</w:t>
      </w:r>
      <w:r>
        <w:rPr>
          <w:rFonts w:ascii="Cambria" w:hAnsi="Cambria"/>
          <w:lang w:val="es-ES_tradnl"/>
        </w:rPr>
        <w:t xml:space="preserve"> raja má</w:t>
      </w:r>
      <w:r w:rsidRPr="00B9557B">
        <w:rPr>
          <w:rFonts w:ascii="Cambria" w:hAnsi="Cambria"/>
          <w:lang w:val="es-ES_tradnl"/>
        </w:rPr>
        <w:t xml:space="preserve">s del montón, y con un argumento mediocre </w:t>
      </w:r>
    </w:p>
    <w:p w:rsidR="00145FCB" w:rsidRPr="00B9557B" w:rsidRDefault="00145FCB" w:rsidP="00BC5F06">
      <w:pPr>
        <w:tabs>
          <w:tab w:val="left" w:pos="1843"/>
        </w:tabs>
        <w:ind w:right="-684"/>
        <w:jc w:val="both"/>
        <w:rPr>
          <w:rFonts w:ascii="Cambria" w:hAnsi="Cambria"/>
          <w:lang w:val="es-ES_tradnl"/>
        </w:rPr>
      </w:pPr>
      <w:r w:rsidRPr="00B9557B">
        <w:rPr>
          <w:rFonts w:ascii="Cambria" w:hAnsi="Cambria"/>
          <w:lang w:val="es-ES_tradnl"/>
        </w:rPr>
        <w:t>- Pues si... quizá debería haberlo dejado en el cajón para que se lo llevase el pescadero ese... seguro que envolviendo tripas de pescado hubiese tenido sentido su existencia...</w:t>
      </w:r>
    </w:p>
    <w:p w:rsidR="00145FCB" w:rsidRDefault="00145FCB" w:rsidP="00BC5F06">
      <w:pPr>
        <w:tabs>
          <w:tab w:val="left" w:pos="1843"/>
        </w:tabs>
        <w:ind w:right="-684"/>
        <w:jc w:val="both"/>
        <w:rPr>
          <w:rFonts w:ascii="Cambria" w:hAnsi="Cambria"/>
          <w:lang w:val="es-ES_tradnl"/>
        </w:rPr>
      </w:pPr>
      <w:r w:rsidRPr="00B9557B">
        <w:rPr>
          <w:rFonts w:ascii="Cambria" w:hAnsi="Cambria"/>
          <w:lang w:val="es-ES_tradnl"/>
        </w:rPr>
        <w:t xml:space="preserve">- Pues precisamente por eso creo que deberíamos montar partida... </w:t>
      </w:r>
    </w:p>
    <w:p w:rsidR="00145FCB" w:rsidRDefault="00145FCB" w:rsidP="00BC5F06">
      <w:pPr>
        <w:tabs>
          <w:tab w:val="left" w:pos="1843"/>
        </w:tabs>
        <w:ind w:right="-684"/>
        <w:jc w:val="both"/>
        <w:rPr>
          <w:rFonts w:ascii="Cambria" w:hAnsi="Cambria"/>
          <w:lang w:val="es-ES_tradnl"/>
        </w:rPr>
      </w:pPr>
      <w:r>
        <w:rPr>
          <w:rFonts w:ascii="Cambria" w:hAnsi="Cambria"/>
          <w:lang w:val="es-ES_tradnl"/>
        </w:rPr>
        <w:t>P</w:t>
      </w:r>
      <w:r w:rsidRPr="00B9557B">
        <w:rPr>
          <w:rFonts w:ascii="Cambria" w:hAnsi="Cambria"/>
          <w:lang w:val="es-ES_tradnl"/>
        </w:rPr>
        <w:t>or</w:t>
      </w:r>
      <w:r>
        <w:rPr>
          <w:rFonts w:ascii="Cambria" w:hAnsi="Cambria"/>
          <w:lang w:val="es-ES_tradnl"/>
        </w:rPr>
        <w:t xml:space="preserve">que seguro que nos </w:t>
      </w:r>
      <w:r w:rsidRPr="00B9557B">
        <w:rPr>
          <w:rFonts w:ascii="Cambria" w:hAnsi="Cambria"/>
          <w:lang w:val="es-ES_tradnl"/>
        </w:rPr>
        <w:t xml:space="preserve">echamos unas risas... </w:t>
      </w:r>
    </w:p>
    <w:p w:rsidR="00145FCB" w:rsidRDefault="00145FCB" w:rsidP="00BC5F06">
      <w:pPr>
        <w:tabs>
          <w:tab w:val="left" w:pos="1843"/>
        </w:tabs>
        <w:ind w:right="-684"/>
        <w:jc w:val="both"/>
        <w:rPr>
          <w:rFonts w:ascii="Cambria" w:hAnsi="Cambria"/>
          <w:lang w:val="es-ES_tradnl"/>
        </w:rPr>
      </w:pPr>
      <w:r>
        <w:rPr>
          <w:rFonts w:ascii="Cambria" w:hAnsi="Cambria"/>
          <w:lang w:val="es-ES_tradnl"/>
        </w:rPr>
        <w:t>M</w:t>
      </w:r>
      <w:r w:rsidRPr="00B9557B">
        <w:rPr>
          <w:rFonts w:ascii="Cambria" w:hAnsi="Cambria"/>
          <w:lang w:val="es-ES_tradnl"/>
        </w:rPr>
        <w:t>ira a ver si te puedes preparar algo y lo probamos en la quedada del viernes…</w:t>
      </w:r>
      <w:r>
        <w:rPr>
          <w:rFonts w:ascii="Cambria" w:hAnsi="Cambria"/>
          <w:lang w:val="es-ES_tradnl"/>
        </w:rPr>
        <w:t xml:space="preserve"> y si no nos va, siempre se lo puedes pasar al pescadero…</w:t>
      </w:r>
    </w:p>
    <w:p w:rsidR="00145FCB" w:rsidRDefault="00145FCB" w:rsidP="00BC5F06">
      <w:pPr>
        <w:tabs>
          <w:tab w:val="left" w:pos="1843"/>
        </w:tabs>
        <w:ind w:right="-684"/>
        <w:jc w:val="both"/>
        <w:rPr>
          <w:rFonts w:ascii="Cambria" w:hAnsi="Cambria"/>
          <w:lang w:val="es-ES_tradnl"/>
        </w:rPr>
      </w:pPr>
    </w:p>
    <w:p w:rsidR="00145FCB" w:rsidRDefault="00DB124E" w:rsidP="00BC5F06">
      <w:pPr>
        <w:tabs>
          <w:tab w:val="left" w:pos="1843"/>
        </w:tabs>
        <w:ind w:right="-684"/>
        <w:jc w:val="both"/>
        <w:rPr>
          <w:rFonts w:ascii="Cambria" w:hAnsi="Cambria"/>
          <w:lang w:val="es-ES_tradnl"/>
        </w:rPr>
      </w:pPr>
      <w:r>
        <w:rPr>
          <w:rFonts w:ascii="Cambria" w:hAnsi="Cambria"/>
          <w:noProof/>
        </w:rPr>
        <w:lastRenderedPageBreak/>
        <w:drawing>
          <wp:anchor distT="0" distB="0" distL="114300" distR="114300" simplePos="0" relativeHeight="251697152" behindDoc="0" locked="0" layoutInCell="1" allowOverlap="1" wp14:anchorId="7A5F146F" wp14:editId="2C9FDF8F">
            <wp:simplePos x="0" y="0"/>
            <wp:positionH relativeFrom="column">
              <wp:posOffset>-1270</wp:posOffset>
            </wp:positionH>
            <wp:positionV relativeFrom="paragraph">
              <wp:posOffset>2540</wp:posOffset>
            </wp:positionV>
            <wp:extent cx="6535420" cy="5462270"/>
            <wp:effectExtent l="0" t="0" r="0" b="5080"/>
            <wp:wrapTopAndBottom/>
            <wp:docPr id="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ren.jpg"/>
                    <pic:cNvPicPr/>
                  </pic:nvPicPr>
                  <pic:blipFill rotWithShape="1">
                    <a:blip r:embed="rId15">
                      <a:extLst>
                        <a:ext uri="{BEBA8EAE-BF5A-486C-A8C5-ECC9F3942E4B}">
                          <a14:imgProps xmlns:a14="http://schemas.microsoft.com/office/drawing/2010/main">
                            <a14:imgLayer r:embed="rId16">
                              <a14:imgEffect>
                                <a14:artisticMarker/>
                              </a14:imgEffect>
                            </a14:imgLayer>
                          </a14:imgProps>
                        </a:ext>
                        <a:ext uri="{28A0092B-C50C-407E-A947-70E740481C1C}">
                          <a14:useLocalDpi xmlns:a14="http://schemas.microsoft.com/office/drawing/2010/main" val="0"/>
                        </a:ext>
                      </a:extLst>
                    </a:blip>
                    <a:srcRect r="22385"/>
                    <a:stretch/>
                  </pic:blipFill>
                  <pic:spPr bwMode="auto">
                    <a:xfrm>
                      <a:off x="0" y="0"/>
                      <a:ext cx="6535420" cy="54622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EA2184" w:rsidRPr="00C026A1" w:rsidRDefault="00EA2184" w:rsidP="00BC5F06">
      <w:pPr>
        <w:tabs>
          <w:tab w:val="left" w:pos="1843"/>
        </w:tabs>
        <w:ind w:right="-684"/>
        <w:jc w:val="both"/>
        <w:rPr>
          <w:noProof/>
          <w:lang w:val="es-ES" w:eastAsia="es-ES"/>
        </w:rPr>
      </w:pPr>
      <w:r w:rsidRPr="00C026A1">
        <w:rPr>
          <w:noProof/>
          <w:lang w:val="es-ES" w:eastAsia="es-ES"/>
        </w:rPr>
        <w:br w:type="page"/>
      </w:r>
    </w:p>
    <w:p w:rsidR="00E77BE9" w:rsidRDefault="00E77BE9" w:rsidP="00BC5F06">
      <w:pPr>
        <w:pStyle w:val="Ttulo1"/>
        <w:tabs>
          <w:tab w:val="left" w:pos="1843"/>
        </w:tabs>
        <w:ind w:right="-684"/>
        <w:jc w:val="both"/>
        <w:rPr>
          <w:lang w:val="es-ES_tradnl"/>
        </w:rPr>
      </w:pPr>
      <w:bookmarkStart w:id="5" w:name="_Toc317537324"/>
      <w:bookmarkStart w:id="6" w:name="_Toc333941494"/>
      <w:bookmarkStart w:id="7" w:name="_Toc333941595"/>
      <w:r>
        <w:rPr>
          <w:lang w:val="es-ES_tradnl"/>
        </w:rPr>
        <w:lastRenderedPageBreak/>
        <w:t xml:space="preserve">2.- </w:t>
      </w:r>
      <w:bookmarkEnd w:id="5"/>
      <w:r>
        <w:rPr>
          <w:lang w:val="es-ES_tradnl"/>
        </w:rPr>
        <w:t>Manual del Jugador</w:t>
      </w:r>
      <w:bookmarkEnd w:id="6"/>
      <w:bookmarkEnd w:id="7"/>
    </w:p>
    <w:p w:rsidR="00E77BE9" w:rsidRPr="00E77BE9" w:rsidRDefault="00E77BE9" w:rsidP="00BC5F06">
      <w:pPr>
        <w:pStyle w:val="Ttulo2"/>
        <w:tabs>
          <w:tab w:val="left" w:pos="1843"/>
        </w:tabs>
        <w:ind w:right="-684"/>
        <w:jc w:val="both"/>
        <w:rPr>
          <w:lang w:val="es-ES_tradnl"/>
        </w:rPr>
      </w:pPr>
      <w:bookmarkStart w:id="8" w:name="_Toc333941495"/>
      <w:bookmarkStart w:id="9" w:name="_Toc333941596"/>
      <w:r>
        <w:rPr>
          <w:lang w:val="es-ES_tradnl"/>
        </w:rPr>
        <w:t>2.1.- Introducción</w:t>
      </w:r>
      <w:bookmarkEnd w:id="8"/>
      <w:bookmarkEnd w:id="9"/>
    </w:p>
    <w:p w:rsidR="00E77BE9" w:rsidRDefault="00E77BE9" w:rsidP="00BC5F06">
      <w:pPr>
        <w:pStyle w:val="Ttulo3"/>
        <w:tabs>
          <w:tab w:val="left" w:pos="1843"/>
        </w:tabs>
        <w:ind w:right="-684"/>
        <w:jc w:val="both"/>
        <w:rPr>
          <w:lang w:val="es-ES_tradnl"/>
        </w:rPr>
      </w:pPr>
      <w:bookmarkStart w:id="10" w:name="_Toc317537341"/>
      <w:bookmarkStart w:id="11" w:name="_Toc333941496"/>
      <w:bookmarkStart w:id="12" w:name="_Toc333941597"/>
      <w:r>
        <w:rPr>
          <w:lang w:val="es-ES_tradnl"/>
        </w:rPr>
        <w:t>2.1.1.- ¿Qué sabe tu personaje?</w:t>
      </w:r>
      <w:bookmarkEnd w:id="10"/>
      <w:bookmarkEnd w:id="11"/>
      <w:bookmarkEnd w:id="12"/>
    </w:p>
    <w:p w:rsidR="00E77BE9" w:rsidRPr="007A61C9" w:rsidRDefault="00E77BE9" w:rsidP="00BC5F06">
      <w:pPr>
        <w:tabs>
          <w:tab w:val="left" w:pos="1843"/>
        </w:tabs>
        <w:ind w:right="-684"/>
        <w:jc w:val="both"/>
        <w:rPr>
          <w:rFonts w:ascii="Cambria" w:hAnsi="Cambria"/>
          <w:lang w:val="es-ES_tradnl"/>
        </w:rPr>
      </w:pPr>
      <w:r>
        <w:rPr>
          <w:rFonts w:ascii="Cambria" w:hAnsi="Cambria"/>
          <w:lang w:val="es-ES_tradnl"/>
        </w:rPr>
        <w:t>Antes de comenzar a crear a nuestro Alter Ego, debemos conocer un poco de que va todo esto, para evitar sorpresas posteriores.</w:t>
      </w:r>
    </w:p>
    <w:p w:rsidR="00E77BE9" w:rsidRDefault="00E77BE9" w:rsidP="00BC5F06">
      <w:pPr>
        <w:tabs>
          <w:tab w:val="left" w:pos="1843"/>
        </w:tabs>
        <w:ind w:right="-684"/>
        <w:jc w:val="both"/>
        <w:rPr>
          <w:rFonts w:ascii="Cambria" w:hAnsi="Cambria"/>
          <w:lang w:val="es-ES_tradnl"/>
        </w:rPr>
      </w:pPr>
      <w:r w:rsidRPr="007A61C9">
        <w:rPr>
          <w:rFonts w:ascii="Cambria" w:hAnsi="Cambria"/>
          <w:lang w:val="es-ES_tradnl"/>
        </w:rPr>
        <w:t>Esto es lo que sabe</w:t>
      </w:r>
      <w:r>
        <w:rPr>
          <w:rFonts w:ascii="Cambria" w:hAnsi="Cambria"/>
          <w:lang w:val="es-ES_tradnl"/>
        </w:rPr>
        <w:t>n</w:t>
      </w:r>
      <w:r w:rsidRPr="007A61C9">
        <w:rPr>
          <w:rFonts w:ascii="Cambria" w:hAnsi="Cambria"/>
          <w:lang w:val="es-ES_tradnl"/>
        </w:rPr>
        <w:t xml:space="preserve"> tu</w:t>
      </w:r>
      <w:r>
        <w:rPr>
          <w:rFonts w:ascii="Cambria" w:hAnsi="Cambria"/>
          <w:lang w:val="es-ES_tradnl"/>
        </w:rPr>
        <w:t>s</w:t>
      </w:r>
      <w:r w:rsidRPr="007A61C9">
        <w:rPr>
          <w:rFonts w:ascii="Cambria" w:hAnsi="Cambria"/>
          <w:lang w:val="es-ES_tradnl"/>
        </w:rPr>
        <w:t xml:space="preserve"> </w:t>
      </w:r>
      <w:proofErr w:type="spellStart"/>
      <w:r w:rsidRPr="007A61C9">
        <w:rPr>
          <w:rFonts w:ascii="Cambria" w:hAnsi="Cambria"/>
          <w:lang w:val="es-ES_tradnl"/>
        </w:rPr>
        <w:t>RJ</w:t>
      </w:r>
      <w:r>
        <w:rPr>
          <w:rFonts w:ascii="Cambria" w:hAnsi="Cambria"/>
          <w:lang w:val="es-ES_tradnl"/>
        </w:rPr>
        <w:t>s</w:t>
      </w:r>
      <w:proofErr w:type="spellEnd"/>
      <w:r w:rsidRPr="007A61C9">
        <w:rPr>
          <w:rFonts w:ascii="Cambria" w:hAnsi="Cambria"/>
          <w:lang w:val="es-ES_tradnl"/>
        </w:rPr>
        <w:t>:</w:t>
      </w:r>
    </w:p>
    <w:p w:rsidR="0057509B" w:rsidRDefault="0057509B" w:rsidP="00BC5F06">
      <w:pPr>
        <w:tabs>
          <w:tab w:val="left" w:pos="1843"/>
        </w:tabs>
        <w:ind w:right="-684"/>
        <w:jc w:val="both"/>
        <w:rPr>
          <w:rFonts w:ascii="Cambria" w:hAnsi="Cambria"/>
          <w:lang w:val="es-ES_tradnl"/>
        </w:rPr>
      </w:pPr>
      <w:r>
        <w:rPr>
          <w:noProof/>
        </w:rPr>
        <w:drawing>
          <wp:anchor distT="0" distB="0" distL="114300" distR="114300" simplePos="0" relativeHeight="251671552" behindDoc="0" locked="0" layoutInCell="1" allowOverlap="1" wp14:anchorId="0C5046E5" wp14:editId="7EBC7FC7">
            <wp:simplePos x="0" y="0"/>
            <wp:positionH relativeFrom="column">
              <wp:posOffset>-1270</wp:posOffset>
            </wp:positionH>
            <wp:positionV relativeFrom="paragraph">
              <wp:posOffset>104140</wp:posOffset>
            </wp:positionV>
            <wp:extent cx="2969260" cy="1975485"/>
            <wp:effectExtent l="0" t="0" r="2540" b="5715"/>
            <wp:wrapSquare wrapText="bothSides"/>
            <wp:docPr id="9" name="Imagen 9" descr="https://encrypted-tbn3.google.com/images?q=tbn:ANd9GcR6JyPHW-borMmmmkJda9xy25Mq_PaXWhAChWGmPAqoRkcQse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g_hi" descr="https://encrypted-tbn3.google.com/images?q=tbn:ANd9GcR6JyPHW-borMmmmkJda9xy25Mq_PaXWhAChWGmPAqoRkcQseis"/>
                    <pic:cNvPicPr>
                      <a:picLocks noChangeAspect="1" noChangeArrowheads="1"/>
                    </pic:cNvPicPr>
                  </pic:nvPicPr>
                  <pic:blipFill>
                    <a:blip r:embed="rId17">
                      <a:extLst>
                        <a:ext uri="{BEBA8EAE-BF5A-486C-A8C5-ECC9F3942E4B}">
                          <a14:imgProps xmlns:a14="http://schemas.microsoft.com/office/drawing/2010/main">
                            <a14:imgLayer r:embed="rId18">
                              <a14:imgEffect>
                                <a14:artisticPencilSketch/>
                              </a14:imgEffect>
                            </a14:imgLayer>
                          </a14:imgProps>
                        </a:ext>
                        <a:ext uri="{28A0092B-C50C-407E-A947-70E740481C1C}">
                          <a14:useLocalDpi xmlns:a14="http://schemas.microsoft.com/office/drawing/2010/main" val="0"/>
                        </a:ext>
                      </a:extLst>
                    </a:blip>
                    <a:srcRect/>
                    <a:stretch>
                      <a:fillRect/>
                    </a:stretch>
                  </pic:blipFill>
                  <pic:spPr bwMode="auto">
                    <a:xfrm>
                      <a:off x="0" y="0"/>
                      <a:ext cx="2969260" cy="197548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77BE9" w:rsidRDefault="00E77BE9" w:rsidP="00BC5F06">
      <w:pPr>
        <w:tabs>
          <w:tab w:val="left" w:pos="1843"/>
        </w:tabs>
        <w:ind w:right="-684"/>
        <w:jc w:val="both"/>
        <w:rPr>
          <w:rFonts w:ascii="Cambria" w:hAnsi="Cambria"/>
          <w:lang w:val="es-ES_tradnl"/>
        </w:rPr>
      </w:pPr>
      <w:r>
        <w:rPr>
          <w:rFonts w:ascii="Cambria" w:hAnsi="Cambria"/>
          <w:lang w:val="es-ES_tradnl"/>
        </w:rPr>
        <w:t xml:space="preserve">Lo primero: no estás solo. Al crear a tu RJ, realmente estas creando a tres hermanos trillizos. </w:t>
      </w:r>
      <w:r w:rsidR="002B1EEF">
        <w:rPr>
          <w:rFonts w:ascii="Cambria" w:hAnsi="Cambria"/>
          <w:lang w:val="es-ES_tradnl"/>
        </w:rPr>
        <w:t>Esto es así</w:t>
      </w:r>
      <w:r>
        <w:rPr>
          <w:rFonts w:ascii="Cambria" w:hAnsi="Cambria"/>
          <w:lang w:val="es-ES_tradnl"/>
        </w:rPr>
        <w:t xml:space="preserve"> debido a años en que indiscriminadamente y en secreto el gobierno ha estado metiendo mano en los programas de fecundidad estatal: el resultado es que todos los embarazo</w:t>
      </w:r>
      <w:r w:rsidR="002B1EEF">
        <w:rPr>
          <w:rFonts w:ascii="Cambria" w:hAnsi="Cambria"/>
          <w:lang w:val="es-ES_tradnl"/>
        </w:rPr>
        <w:t>s son mú</w:t>
      </w:r>
      <w:r>
        <w:rPr>
          <w:rFonts w:ascii="Cambria" w:hAnsi="Cambria"/>
          <w:lang w:val="es-ES_tradnl"/>
        </w:rPr>
        <w:t xml:space="preserve">ltiples si o si, y todos de trillizos. Esto significa que, teniendo en cuenta la política paternalista del estado durante los primeros 18 años de </w:t>
      </w:r>
      <w:proofErr w:type="gramStart"/>
      <w:r>
        <w:rPr>
          <w:rFonts w:ascii="Cambria" w:hAnsi="Cambria"/>
          <w:lang w:val="es-ES_tradnl"/>
        </w:rPr>
        <w:t>vida ,</w:t>
      </w:r>
      <w:proofErr w:type="gramEnd"/>
      <w:r>
        <w:rPr>
          <w:rFonts w:ascii="Cambria" w:hAnsi="Cambria"/>
          <w:lang w:val="es-ES_tradnl"/>
        </w:rPr>
        <w:t xml:space="preserve"> en los que se preocupa de formar adecuadamente a los futuros votantes, (y olvidándolos después tras cumplir esa edad), tenemos que los trillizos son virtualmente iguales en apariencia, peso, y constitución. La única diferencia son las especialidades que puedan haber cogido cada uno de ellos durante su formación.</w:t>
      </w:r>
    </w:p>
    <w:p w:rsidR="00E77BE9" w:rsidRPr="007A61C9" w:rsidRDefault="00E77BE9" w:rsidP="00BC5F06">
      <w:pPr>
        <w:tabs>
          <w:tab w:val="left" w:pos="1843"/>
        </w:tabs>
        <w:ind w:right="-684"/>
        <w:jc w:val="both"/>
        <w:rPr>
          <w:rFonts w:ascii="Cambria" w:hAnsi="Cambria"/>
          <w:lang w:val="es-ES_tradnl"/>
        </w:rPr>
      </w:pPr>
      <w:r w:rsidRPr="007A61C9">
        <w:rPr>
          <w:rFonts w:ascii="Cambria" w:hAnsi="Cambria"/>
          <w:lang w:val="es-ES_tradnl"/>
        </w:rPr>
        <w:t xml:space="preserve">Bien: </w:t>
      </w:r>
      <w:r>
        <w:rPr>
          <w:rFonts w:ascii="Cambria" w:hAnsi="Cambria"/>
          <w:lang w:val="es-ES_tradnl"/>
        </w:rPr>
        <w:t xml:space="preserve">No hay dinero para continuar estudiando, ya que a partir de los 18 años todas las ayudas estatales se esfuman, y solo pueden continuar </w:t>
      </w:r>
      <w:r>
        <w:rPr>
          <w:rFonts w:ascii="Cambria" w:hAnsi="Cambria"/>
          <w:lang w:val="es-ES_tradnl"/>
        </w:rPr>
        <w:lastRenderedPageBreak/>
        <w:t xml:space="preserve">haciéndolo los ricos. </w:t>
      </w:r>
      <w:r w:rsidR="003F2475" w:rsidRPr="007A61C9">
        <w:rPr>
          <w:rFonts w:ascii="Cambria" w:hAnsi="Cambria"/>
          <w:lang w:val="es-ES_tradnl"/>
        </w:rPr>
        <w:t xml:space="preserve">Resulta que el paro esta disparado </w:t>
      </w:r>
      <w:r w:rsidR="003F2475">
        <w:rPr>
          <w:rFonts w:ascii="Cambria" w:hAnsi="Cambria"/>
          <w:lang w:val="es-ES_tradnl"/>
        </w:rPr>
        <w:t>.</w:t>
      </w:r>
      <w:r w:rsidRPr="007A61C9">
        <w:rPr>
          <w:rFonts w:ascii="Cambria" w:hAnsi="Cambria"/>
          <w:lang w:val="es-ES_tradnl"/>
        </w:rPr>
        <w:t xml:space="preserve">Al llegar a la mayoría de edad, tu mismo engrosaste sus filas. Sabes que hace años se comenzó a automatizar todo, por lo que hay </w:t>
      </w:r>
      <w:proofErr w:type="spellStart"/>
      <w:r w:rsidRPr="007A61C9">
        <w:rPr>
          <w:rFonts w:ascii="Cambria" w:hAnsi="Cambria"/>
          <w:lang w:val="es-ES_tradnl"/>
        </w:rPr>
        <w:t>bots</w:t>
      </w:r>
      <w:proofErr w:type="spellEnd"/>
      <w:r w:rsidRPr="007A61C9">
        <w:rPr>
          <w:rFonts w:ascii="Cambria" w:hAnsi="Cambria"/>
          <w:lang w:val="es-ES_tradnl"/>
        </w:rPr>
        <w:t xml:space="preserve"> electricistas, </w:t>
      </w:r>
      <w:proofErr w:type="spellStart"/>
      <w:r w:rsidRPr="007A61C9">
        <w:rPr>
          <w:rFonts w:ascii="Cambria" w:hAnsi="Cambria"/>
          <w:lang w:val="es-ES_tradnl"/>
        </w:rPr>
        <w:t>bots</w:t>
      </w:r>
      <w:proofErr w:type="spellEnd"/>
      <w:r w:rsidRPr="007A61C9">
        <w:rPr>
          <w:rFonts w:ascii="Cambria" w:hAnsi="Cambria"/>
          <w:lang w:val="es-ES_tradnl"/>
        </w:rPr>
        <w:t xml:space="preserve"> fontaneros, </w:t>
      </w:r>
      <w:proofErr w:type="spellStart"/>
      <w:r w:rsidRPr="007A61C9">
        <w:rPr>
          <w:rFonts w:ascii="Cambria" w:hAnsi="Cambria"/>
          <w:lang w:val="es-ES_tradnl"/>
        </w:rPr>
        <w:t>bots</w:t>
      </w:r>
      <w:proofErr w:type="spellEnd"/>
      <w:r w:rsidRPr="007A61C9">
        <w:rPr>
          <w:rFonts w:ascii="Cambria" w:hAnsi="Cambria"/>
          <w:lang w:val="es-ES_tradnl"/>
        </w:rPr>
        <w:t xml:space="preserve"> médicos, </w:t>
      </w:r>
      <w:proofErr w:type="spellStart"/>
      <w:r w:rsidRPr="007A61C9">
        <w:rPr>
          <w:rFonts w:ascii="Cambria" w:hAnsi="Cambria"/>
          <w:lang w:val="es-ES_tradnl"/>
        </w:rPr>
        <w:t>bots</w:t>
      </w:r>
      <w:proofErr w:type="spellEnd"/>
      <w:r w:rsidRPr="007A61C9">
        <w:rPr>
          <w:rFonts w:ascii="Cambria" w:hAnsi="Cambria"/>
          <w:lang w:val="es-ES_tradnl"/>
        </w:rPr>
        <w:t xml:space="preserve"> agríc</w:t>
      </w:r>
      <w:r w:rsidR="002B1EEF">
        <w:rPr>
          <w:rFonts w:ascii="Cambria" w:hAnsi="Cambria"/>
          <w:lang w:val="es-ES_tradnl"/>
        </w:rPr>
        <w:t xml:space="preserve">olas, </w:t>
      </w:r>
      <w:proofErr w:type="spellStart"/>
      <w:r w:rsidR="002B1EEF">
        <w:rPr>
          <w:rFonts w:ascii="Cambria" w:hAnsi="Cambria"/>
          <w:lang w:val="es-ES_tradnl"/>
        </w:rPr>
        <w:t>bots</w:t>
      </w:r>
      <w:proofErr w:type="spellEnd"/>
      <w:r w:rsidR="002B1EEF">
        <w:rPr>
          <w:rFonts w:ascii="Cambria" w:hAnsi="Cambria"/>
          <w:lang w:val="es-ES_tradnl"/>
        </w:rPr>
        <w:t xml:space="preserve"> granjeros… y un montó</w:t>
      </w:r>
      <w:r w:rsidRPr="007A61C9">
        <w:rPr>
          <w:rFonts w:ascii="Cambria" w:hAnsi="Cambria"/>
          <w:lang w:val="es-ES_tradnl"/>
        </w:rPr>
        <w:t>n de gente sin trabajo, ya que uno de esos</w:t>
      </w:r>
      <w:r w:rsidR="002B1EEF">
        <w:rPr>
          <w:rFonts w:ascii="Cambria" w:hAnsi="Cambria"/>
          <w:lang w:val="es-ES_tradnl"/>
        </w:rPr>
        <w:t xml:space="preserve"> </w:t>
      </w:r>
      <w:proofErr w:type="spellStart"/>
      <w:r w:rsidR="002B1EEF">
        <w:rPr>
          <w:rFonts w:ascii="Cambria" w:hAnsi="Cambria"/>
          <w:lang w:val="es-ES_tradnl"/>
        </w:rPr>
        <w:t>bots</w:t>
      </w:r>
      <w:proofErr w:type="spellEnd"/>
      <w:r w:rsidR="002B1EEF">
        <w:rPr>
          <w:rFonts w:ascii="Cambria" w:hAnsi="Cambria"/>
          <w:lang w:val="es-ES_tradnl"/>
        </w:rPr>
        <w:t xml:space="preserve"> es capaz de hacer en un dí</w:t>
      </w:r>
      <w:r w:rsidRPr="007A61C9">
        <w:rPr>
          <w:rFonts w:ascii="Cambria" w:hAnsi="Cambria"/>
          <w:lang w:val="es-ES_tradnl"/>
        </w:rPr>
        <w:t>a lo que hacía un hombre en una semana.</w:t>
      </w:r>
    </w:p>
    <w:p w:rsidR="00E77BE9" w:rsidRPr="007A61C9" w:rsidRDefault="00E77BE9" w:rsidP="00BC5F06">
      <w:pPr>
        <w:tabs>
          <w:tab w:val="left" w:pos="1843"/>
        </w:tabs>
        <w:ind w:right="-684"/>
        <w:jc w:val="both"/>
        <w:rPr>
          <w:rFonts w:ascii="Cambria" w:hAnsi="Cambria"/>
          <w:lang w:val="es-ES_tradnl"/>
        </w:rPr>
      </w:pPr>
      <w:r w:rsidRPr="007A61C9">
        <w:rPr>
          <w:rFonts w:ascii="Cambria" w:hAnsi="Cambria"/>
          <w:lang w:val="es-ES_tradnl"/>
        </w:rPr>
        <w:t xml:space="preserve">Por otra parte, los impuestos están subiendo cada vez mas para mantener los planes de pensiones, sobre todo porque, aunque la edad de jubilación esta en los 100 años, cada vez son menos los trabajadores efectivos, y los </w:t>
      </w:r>
      <w:proofErr w:type="spellStart"/>
      <w:r w:rsidRPr="007A61C9">
        <w:rPr>
          <w:rFonts w:ascii="Cambria" w:hAnsi="Cambria"/>
          <w:lang w:val="es-ES_tradnl"/>
        </w:rPr>
        <w:t>bots</w:t>
      </w:r>
      <w:proofErr w:type="spellEnd"/>
      <w:r w:rsidRPr="007A61C9">
        <w:rPr>
          <w:rFonts w:ascii="Cambria" w:hAnsi="Cambria"/>
          <w:lang w:val="es-ES_tradnl"/>
        </w:rPr>
        <w:t xml:space="preserve"> ni cobran ni gastan.</w:t>
      </w:r>
    </w:p>
    <w:p w:rsidR="00E77BE9" w:rsidRPr="007A61C9" w:rsidRDefault="00E77BE9" w:rsidP="00BC5F06">
      <w:pPr>
        <w:tabs>
          <w:tab w:val="left" w:pos="1843"/>
        </w:tabs>
        <w:ind w:right="-684"/>
        <w:jc w:val="both"/>
        <w:rPr>
          <w:rFonts w:ascii="Cambria" w:hAnsi="Cambria"/>
          <w:lang w:val="es-ES_tradnl"/>
        </w:rPr>
      </w:pPr>
      <w:r w:rsidRPr="007A61C9">
        <w:rPr>
          <w:rFonts w:ascii="Cambria" w:hAnsi="Cambria"/>
          <w:lang w:val="es-ES_tradnl"/>
        </w:rPr>
        <w:t>Un desastre total.</w:t>
      </w:r>
    </w:p>
    <w:p w:rsidR="00E77BE9" w:rsidRPr="007A61C9" w:rsidRDefault="00E77BE9" w:rsidP="00BC5F06">
      <w:pPr>
        <w:tabs>
          <w:tab w:val="left" w:pos="1843"/>
        </w:tabs>
        <w:ind w:right="-684"/>
        <w:jc w:val="both"/>
        <w:rPr>
          <w:rFonts w:ascii="Cambria" w:hAnsi="Cambria"/>
          <w:lang w:val="es-ES_tradnl"/>
        </w:rPr>
      </w:pPr>
      <w:r w:rsidRPr="007A61C9">
        <w:rPr>
          <w:rFonts w:ascii="Cambria" w:hAnsi="Cambria"/>
          <w:lang w:val="es-ES_tradnl"/>
        </w:rPr>
        <w:t>No obstante, hace unos pocos años, aparecieron nuevas oportunidades: Una serie de empresas precisaba de personal sin experiencia, ya que ellos serían los que formarían a los trabajadores, para ejecutar “recuperaciones” para otras empresas aun mayores</w:t>
      </w:r>
      <w:r w:rsidR="003F2475">
        <w:rPr>
          <w:rFonts w:ascii="Cambria" w:hAnsi="Cambria"/>
          <w:lang w:val="es-ES_tradnl"/>
        </w:rPr>
        <w:t xml:space="preserve">… y </w:t>
      </w:r>
      <w:r w:rsidR="002B1EEF">
        <w:rPr>
          <w:rFonts w:ascii="Cambria" w:hAnsi="Cambria"/>
          <w:lang w:val="es-ES_tradnl"/>
        </w:rPr>
        <w:t>ademá</w:t>
      </w:r>
      <w:r w:rsidR="003F2475">
        <w:rPr>
          <w:rFonts w:ascii="Cambria" w:hAnsi="Cambria"/>
          <w:lang w:val="es-ES_tradnl"/>
        </w:rPr>
        <w:t>s, se realizan cont</w:t>
      </w:r>
      <w:r w:rsidR="002B1EEF">
        <w:rPr>
          <w:rFonts w:ascii="Cambria" w:hAnsi="Cambria"/>
          <w:lang w:val="es-ES_tradnl"/>
        </w:rPr>
        <w:t>ra</w:t>
      </w:r>
      <w:r w:rsidR="003F2475">
        <w:rPr>
          <w:rFonts w:ascii="Cambria" w:hAnsi="Cambria"/>
          <w:lang w:val="es-ES_tradnl"/>
        </w:rPr>
        <w:t>tos “a familia”, por lo que los tres hermanos quedan bajo un solo contrato. Ni t</w:t>
      </w:r>
      <w:r w:rsidRPr="007A61C9">
        <w:rPr>
          <w:rFonts w:ascii="Cambria" w:hAnsi="Cambria"/>
          <w:lang w:val="es-ES_tradnl"/>
        </w:rPr>
        <w:t xml:space="preserve">u </w:t>
      </w:r>
      <w:r w:rsidR="002B1EEF">
        <w:rPr>
          <w:rFonts w:ascii="Cambria" w:hAnsi="Cambria"/>
          <w:lang w:val="es-ES_tradnl"/>
        </w:rPr>
        <w:t>ni tus hermanos tení</w:t>
      </w:r>
      <w:r w:rsidR="003F2475">
        <w:rPr>
          <w:rFonts w:ascii="Cambria" w:hAnsi="Cambria"/>
          <w:lang w:val="es-ES_tradnl"/>
        </w:rPr>
        <w:t>ais</w:t>
      </w:r>
      <w:r w:rsidRPr="007A61C9">
        <w:rPr>
          <w:rFonts w:ascii="Cambria" w:hAnsi="Cambria"/>
          <w:lang w:val="es-ES_tradnl"/>
        </w:rPr>
        <w:t xml:space="preserve"> ni idea de que iba e</w:t>
      </w:r>
      <w:r w:rsidR="002B1EEF">
        <w:rPr>
          <w:rFonts w:ascii="Cambria" w:hAnsi="Cambria"/>
          <w:lang w:val="es-ES_tradnl"/>
        </w:rPr>
        <w:t>l trabajo, pero era trabajo, así</w:t>
      </w:r>
      <w:r w:rsidRPr="007A61C9">
        <w:rPr>
          <w:rFonts w:ascii="Cambria" w:hAnsi="Cambria"/>
          <w:lang w:val="es-ES_tradnl"/>
        </w:rPr>
        <w:t xml:space="preserve"> que </w:t>
      </w:r>
      <w:r w:rsidR="003F2475">
        <w:rPr>
          <w:rFonts w:ascii="Cambria" w:hAnsi="Cambria"/>
          <w:lang w:val="es-ES_tradnl"/>
        </w:rPr>
        <w:t>os</w:t>
      </w:r>
      <w:r w:rsidRPr="007A61C9">
        <w:rPr>
          <w:rFonts w:ascii="Cambria" w:hAnsi="Cambria"/>
          <w:lang w:val="es-ES_tradnl"/>
        </w:rPr>
        <w:t xml:space="preserve"> apuntaste a la ETT.</w:t>
      </w:r>
    </w:p>
    <w:p w:rsidR="00E77BE9" w:rsidRDefault="00E77BE9" w:rsidP="00BC5F06">
      <w:pPr>
        <w:tabs>
          <w:tab w:val="left" w:pos="1843"/>
        </w:tabs>
        <w:ind w:right="-684"/>
        <w:jc w:val="both"/>
        <w:rPr>
          <w:rFonts w:ascii="Cambria" w:hAnsi="Cambria"/>
          <w:lang w:val="es-ES_tradnl"/>
        </w:rPr>
      </w:pPr>
      <w:r w:rsidRPr="007A61C9">
        <w:rPr>
          <w:rFonts w:ascii="Cambria" w:hAnsi="Cambria"/>
          <w:lang w:val="es-ES_tradnl"/>
        </w:rPr>
        <w:t>Una vez contratado</w:t>
      </w:r>
      <w:r w:rsidR="003F2475">
        <w:rPr>
          <w:rFonts w:ascii="Cambria" w:hAnsi="Cambria"/>
          <w:lang w:val="es-ES_tradnl"/>
        </w:rPr>
        <w:t>s</w:t>
      </w:r>
      <w:r w:rsidRPr="007A61C9">
        <w:rPr>
          <w:rFonts w:ascii="Cambria" w:hAnsi="Cambria"/>
          <w:lang w:val="es-ES_tradnl"/>
        </w:rPr>
        <w:t xml:space="preserve">,  si, ni objeciones ni nada, ya </w:t>
      </w:r>
      <w:proofErr w:type="spellStart"/>
      <w:r w:rsidRPr="007A61C9">
        <w:rPr>
          <w:rFonts w:ascii="Cambria" w:hAnsi="Cambria"/>
          <w:lang w:val="es-ES_tradnl"/>
        </w:rPr>
        <w:t>tenia</w:t>
      </w:r>
      <w:r w:rsidR="003F2475">
        <w:rPr>
          <w:rFonts w:ascii="Cambria" w:hAnsi="Cambria"/>
          <w:lang w:val="es-ES_tradnl"/>
        </w:rPr>
        <w:t>i</w:t>
      </w:r>
      <w:r w:rsidRPr="007A61C9">
        <w:rPr>
          <w:rFonts w:ascii="Cambria" w:hAnsi="Cambria"/>
          <w:lang w:val="es-ES_tradnl"/>
        </w:rPr>
        <w:t>s</w:t>
      </w:r>
      <w:proofErr w:type="spellEnd"/>
      <w:r w:rsidRPr="007A61C9">
        <w:rPr>
          <w:rFonts w:ascii="Cambria" w:hAnsi="Cambria"/>
          <w:lang w:val="es-ES_tradnl"/>
        </w:rPr>
        <w:t xml:space="preserve"> por adelantado </w:t>
      </w:r>
      <w:r w:rsidR="003F2475">
        <w:rPr>
          <w:rFonts w:ascii="Cambria" w:hAnsi="Cambria"/>
          <w:lang w:val="es-ES_tradnl"/>
        </w:rPr>
        <w:t>el</w:t>
      </w:r>
      <w:r w:rsidRPr="007A61C9">
        <w:rPr>
          <w:rFonts w:ascii="Cambria" w:hAnsi="Cambria"/>
          <w:lang w:val="es-ES_tradnl"/>
        </w:rPr>
        <w:t xml:space="preserve"> primer sueldo,</w:t>
      </w:r>
      <w:r w:rsidR="00EC7ED2">
        <w:rPr>
          <w:rFonts w:ascii="Cambria" w:hAnsi="Cambria"/>
          <w:lang w:val="es-ES_tradnl"/>
        </w:rPr>
        <w:t xml:space="preserve"> con el que podrí</w:t>
      </w:r>
      <w:r w:rsidRPr="007A61C9">
        <w:rPr>
          <w:rFonts w:ascii="Cambria" w:hAnsi="Cambria"/>
          <w:lang w:val="es-ES_tradnl"/>
        </w:rPr>
        <w:t>a</w:t>
      </w:r>
      <w:r w:rsidR="00EC7ED2">
        <w:rPr>
          <w:rFonts w:ascii="Cambria" w:hAnsi="Cambria"/>
          <w:lang w:val="es-ES_tradnl"/>
        </w:rPr>
        <w:t>i</w:t>
      </w:r>
      <w:r w:rsidRPr="007A61C9">
        <w:rPr>
          <w:rFonts w:ascii="Cambria" w:hAnsi="Cambria"/>
          <w:lang w:val="es-ES_tradnl"/>
        </w:rPr>
        <w:t>s poner</w:t>
      </w:r>
      <w:r w:rsidR="003F2475">
        <w:rPr>
          <w:rFonts w:ascii="Cambria" w:hAnsi="Cambria"/>
          <w:lang w:val="es-ES_tradnl"/>
        </w:rPr>
        <w:t>os</w:t>
      </w:r>
      <w:r w:rsidR="00EC7ED2">
        <w:rPr>
          <w:rFonts w:ascii="Cambria" w:hAnsi="Cambria"/>
          <w:lang w:val="es-ES_tradnl"/>
        </w:rPr>
        <w:t xml:space="preserve"> al dí</w:t>
      </w:r>
      <w:r w:rsidRPr="007A61C9">
        <w:rPr>
          <w:rFonts w:ascii="Cambria" w:hAnsi="Cambria"/>
          <w:lang w:val="es-ES_tradnl"/>
        </w:rPr>
        <w:t xml:space="preserve">a pagando impuestos atrasados, y comenzó la instrucción para </w:t>
      </w:r>
      <w:r w:rsidR="003F2475">
        <w:rPr>
          <w:rFonts w:ascii="Cambria" w:hAnsi="Cambria"/>
          <w:lang w:val="es-ES_tradnl"/>
        </w:rPr>
        <w:t>vuestro</w:t>
      </w:r>
      <w:r w:rsidRPr="007A61C9">
        <w:rPr>
          <w:rFonts w:ascii="Cambria" w:hAnsi="Cambria"/>
          <w:lang w:val="es-ES_tradnl"/>
        </w:rPr>
        <w:t xml:space="preserve"> nuevo trabajo, y </w:t>
      </w:r>
      <w:r w:rsidR="003F2475">
        <w:rPr>
          <w:rFonts w:ascii="Cambria" w:hAnsi="Cambria"/>
          <w:lang w:val="es-ES_tradnl"/>
        </w:rPr>
        <w:t>vuestra nueva vida.</w:t>
      </w:r>
    </w:p>
    <w:p w:rsidR="003F2475" w:rsidRPr="007A61C9" w:rsidRDefault="003F2475" w:rsidP="00BC5F06">
      <w:pPr>
        <w:tabs>
          <w:tab w:val="left" w:pos="1843"/>
        </w:tabs>
        <w:ind w:right="-684"/>
        <w:jc w:val="both"/>
        <w:rPr>
          <w:rFonts w:ascii="Cambria" w:hAnsi="Cambria"/>
          <w:lang w:val="es-ES_tradnl"/>
        </w:rPr>
      </w:pPr>
    </w:p>
    <w:p w:rsidR="003F2475" w:rsidRPr="00F01ACE" w:rsidRDefault="003F2475" w:rsidP="00BC5F06">
      <w:pPr>
        <w:pStyle w:val="Ttulo4"/>
        <w:tabs>
          <w:tab w:val="left" w:pos="1843"/>
        </w:tabs>
        <w:ind w:right="-684"/>
        <w:jc w:val="both"/>
        <w:rPr>
          <w:lang w:val="es-ES"/>
        </w:rPr>
      </w:pPr>
      <w:bookmarkStart w:id="13" w:name="_Toc333941598"/>
      <w:r w:rsidRPr="00F01ACE">
        <w:rPr>
          <w:lang w:val="es-ES"/>
        </w:rPr>
        <w:t>2.1.1.1- Briefing</w:t>
      </w:r>
      <w:bookmarkEnd w:id="13"/>
    </w:p>
    <w:p w:rsidR="00E77BE9" w:rsidRPr="007A61C9" w:rsidRDefault="00E77BE9" w:rsidP="00BC5F06">
      <w:pPr>
        <w:tabs>
          <w:tab w:val="left" w:pos="1843"/>
        </w:tabs>
        <w:ind w:right="-684"/>
        <w:jc w:val="both"/>
        <w:rPr>
          <w:rFonts w:ascii="Cambria" w:hAnsi="Cambria"/>
          <w:lang w:val="es-ES_tradnl"/>
        </w:rPr>
      </w:pPr>
      <w:r w:rsidRPr="007A61C9">
        <w:rPr>
          <w:rFonts w:ascii="Cambria" w:hAnsi="Cambria"/>
          <w:lang w:val="es-ES_tradnl"/>
        </w:rPr>
        <w:t xml:space="preserve">A partir de ahora </w:t>
      </w:r>
      <w:r w:rsidR="003F2475">
        <w:rPr>
          <w:rFonts w:ascii="Cambria" w:hAnsi="Cambria"/>
          <w:lang w:val="es-ES_tradnl"/>
        </w:rPr>
        <w:t>sois</w:t>
      </w:r>
      <w:r w:rsidRPr="007A61C9">
        <w:rPr>
          <w:rFonts w:ascii="Cambria" w:hAnsi="Cambria"/>
          <w:lang w:val="es-ES_tradnl"/>
        </w:rPr>
        <w:t xml:space="preserve"> Recuperador</w:t>
      </w:r>
      <w:r w:rsidR="003F2475">
        <w:rPr>
          <w:rFonts w:ascii="Cambria" w:hAnsi="Cambria"/>
          <w:lang w:val="es-ES_tradnl"/>
        </w:rPr>
        <w:t>es</w:t>
      </w:r>
      <w:r w:rsidRPr="007A61C9">
        <w:rPr>
          <w:rFonts w:ascii="Cambria" w:hAnsi="Cambria"/>
          <w:lang w:val="es-ES_tradnl"/>
        </w:rPr>
        <w:t>.</w:t>
      </w:r>
    </w:p>
    <w:p w:rsidR="00E77BE9" w:rsidRPr="007A61C9" w:rsidRDefault="00E77BE9" w:rsidP="00BC5F06">
      <w:pPr>
        <w:tabs>
          <w:tab w:val="left" w:pos="1843"/>
        </w:tabs>
        <w:ind w:right="-684"/>
        <w:jc w:val="both"/>
        <w:rPr>
          <w:rFonts w:ascii="Cambria" w:hAnsi="Cambria"/>
          <w:lang w:val="es-ES_tradnl"/>
        </w:rPr>
      </w:pPr>
      <w:r w:rsidRPr="007A61C9">
        <w:rPr>
          <w:rFonts w:ascii="Cambria" w:hAnsi="Cambria"/>
          <w:lang w:val="es-ES_tradnl"/>
        </w:rPr>
        <w:t xml:space="preserve">Esto significa que </w:t>
      </w:r>
      <w:proofErr w:type="spellStart"/>
      <w:r w:rsidRPr="007A61C9">
        <w:rPr>
          <w:rFonts w:ascii="Cambria" w:hAnsi="Cambria"/>
          <w:lang w:val="es-ES_tradnl"/>
        </w:rPr>
        <w:t>seras</w:t>
      </w:r>
      <w:proofErr w:type="spellEnd"/>
      <w:r w:rsidRPr="007A61C9">
        <w:rPr>
          <w:rFonts w:ascii="Cambria" w:hAnsi="Cambria"/>
          <w:lang w:val="es-ES_tradnl"/>
        </w:rPr>
        <w:t xml:space="preserve"> encuadrado con tus </w:t>
      </w:r>
      <w:r w:rsidR="003F2475">
        <w:rPr>
          <w:rFonts w:ascii="Cambria" w:hAnsi="Cambria"/>
          <w:lang w:val="es-ES_tradnl"/>
        </w:rPr>
        <w:t>hermanos, y tus compañeros con sus hermanos</w:t>
      </w:r>
      <w:r w:rsidRPr="007A61C9">
        <w:rPr>
          <w:rFonts w:ascii="Cambria" w:hAnsi="Cambria"/>
          <w:lang w:val="es-ES_tradnl"/>
        </w:rPr>
        <w:t xml:space="preserve"> en un grupo de “Recuperación”.</w:t>
      </w:r>
    </w:p>
    <w:p w:rsidR="00E77BE9" w:rsidRPr="007A61C9" w:rsidRDefault="00E77BE9" w:rsidP="00BC5F06">
      <w:pPr>
        <w:tabs>
          <w:tab w:val="left" w:pos="1843"/>
        </w:tabs>
        <w:ind w:right="-684"/>
        <w:jc w:val="both"/>
        <w:rPr>
          <w:rFonts w:ascii="Cambria" w:hAnsi="Cambria"/>
          <w:lang w:val="es-ES_tradnl"/>
        </w:rPr>
      </w:pPr>
      <w:r w:rsidRPr="007A61C9">
        <w:rPr>
          <w:rFonts w:ascii="Cambria" w:hAnsi="Cambria"/>
          <w:lang w:val="es-ES_tradnl"/>
        </w:rPr>
        <w:t>Lo que se busca es que cuando la Mega Corporación de turno requiera de nuestros servicios, tu grupo estará listo para la acción.</w:t>
      </w:r>
    </w:p>
    <w:p w:rsidR="00E77BE9" w:rsidRPr="007A61C9" w:rsidRDefault="00E77BE9" w:rsidP="00BC5F06">
      <w:pPr>
        <w:tabs>
          <w:tab w:val="left" w:pos="1843"/>
        </w:tabs>
        <w:ind w:right="-684"/>
        <w:jc w:val="both"/>
        <w:rPr>
          <w:rFonts w:ascii="Cambria" w:hAnsi="Cambria"/>
          <w:lang w:val="es-ES_tradnl"/>
        </w:rPr>
      </w:pPr>
      <w:r w:rsidRPr="007A61C9">
        <w:rPr>
          <w:rFonts w:ascii="Cambria" w:hAnsi="Cambria"/>
          <w:lang w:val="es-ES_tradnl"/>
        </w:rPr>
        <w:lastRenderedPageBreak/>
        <w:t>¿Qué cuál es la acción? Pues recuperar obras de arte</w:t>
      </w:r>
    </w:p>
    <w:p w:rsidR="00E77BE9" w:rsidRPr="007A61C9" w:rsidRDefault="00E77BE9" w:rsidP="00BC5F06">
      <w:pPr>
        <w:tabs>
          <w:tab w:val="left" w:pos="1843"/>
        </w:tabs>
        <w:ind w:right="-684"/>
        <w:jc w:val="both"/>
        <w:rPr>
          <w:rFonts w:ascii="Cambria" w:hAnsi="Cambria"/>
          <w:lang w:val="es-ES_tradnl"/>
        </w:rPr>
      </w:pPr>
      <w:r w:rsidRPr="007A61C9">
        <w:rPr>
          <w:rFonts w:ascii="Cambria" w:hAnsi="Cambria"/>
          <w:lang w:val="es-ES_tradnl"/>
        </w:rPr>
        <w:t xml:space="preserve">¿Cómo? Si, ya </w:t>
      </w:r>
      <w:proofErr w:type="spellStart"/>
      <w:r w:rsidRPr="007A61C9">
        <w:rPr>
          <w:rFonts w:ascii="Cambria" w:hAnsi="Cambria"/>
          <w:lang w:val="es-ES_tradnl"/>
        </w:rPr>
        <w:t>se</w:t>
      </w:r>
      <w:proofErr w:type="spellEnd"/>
      <w:r w:rsidRPr="007A61C9">
        <w:rPr>
          <w:rFonts w:ascii="Cambria" w:hAnsi="Cambria"/>
          <w:lang w:val="es-ES_tradnl"/>
        </w:rPr>
        <w:t xml:space="preserve"> que quedan pocas después del tirano, y están bien guardadas…bien; ha llegado el momento de hablaros de qué va todo esto:</w:t>
      </w:r>
    </w:p>
    <w:p w:rsidR="00E77BE9" w:rsidRPr="007A61C9" w:rsidRDefault="00E77BE9" w:rsidP="00BC5F06">
      <w:pPr>
        <w:tabs>
          <w:tab w:val="left" w:pos="1843"/>
        </w:tabs>
        <w:ind w:right="-684"/>
        <w:jc w:val="both"/>
        <w:rPr>
          <w:rFonts w:ascii="Cambria" w:hAnsi="Cambria"/>
          <w:lang w:val="es-ES_tradnl"/>
        </w:rPr>
      </w:pPr>
      <w:r w:rsidRPr="007A61C9">
        <w:rPr>
          <w:rFonts w:ascii="Cambria" w:hAnsi="Cambria"/>
          <w:lang w:val="es-ES_tradnl"/>
        </w:rPr>
        <w:t xml:space="preserve">Como ya </w:t>
      </w:r>
      <w:proofErr w:type="spellStart"/>
      <w:r w:rsidRPr="007A61C9">
        <w:rPr>
          <w:rFonts w:ascii="Cambria" w:hAnsi="Cambria"/>
          <w:lang w:val="es-ES_tradnl"/>
        </w:rPr>
        <w:t>sabeis</w:t>
      </w:r>
      <w:proofErr w:type="spellEnd"/>
      <w:r w:rsidRPr="007A61C9">
        <w:rPr>
          <w:rFonts w:ascii="Cambria" w:hAnsi="Cambria"/>
          <w:lang w:val="es-ES_tradnl"/>
        </w:rPr>
        <w:t>, el tirano ordenó destruir todas las obras de arte posibles en todas las áreas, pero recientemente un invento ha conseguido que tengamos acceso de nuevo a dichas obras.</w:t>
      </w:r>
    </w:p>
    <w:p w:rsidR="00F01ACE" w:rsidRDefault="00F01ACE" w:rsidP="00BC5F06">
      <w:pPr>
        <w:tabs>
          <w:tab w:val="left" w:pos="1843"/>
        </w:tabs>
        <w:ind w:right="-684"/>
        <w:jc w:val="both"/>
        <w:rPr>
          <w:rFonts w:ascii="Cambria" w:hAnsi="Cambria"/>
          <w:lang w:val="es-ES_tradnl"/>
        </w:rPr>
      </w:pPr>
      <w:r>
        <w:rPr>
          <w:noProof/>
        </w:rPr>
        <w:drawing>
          <wp:anchor distT="0" distB="0" distL="114300" distR="114300" simplePos="0" relativeHeight="251672576" behindDoc="0" locked="0" layoutInCell="1" allowOverlap="1" wp14:anchorId="207EE52A" wp14:editId="3F2A3714">
            <wp:simplePos x="0" y="0"/>
            <wp:positionH relativeFrom="column">
              <wp:posOffset>29210</wp:posOffset>
            </wp:positionH>
            <wp:positionV relativeFrom="paragraph">
              <wp:posOffset>220980</wp:posOffset>
            </wp:positionV>
            <wp:extent cx="2948940" cy="2208530"/>
            <wp:effectExtent l="0" t="0" r="3810" b="1270"/>
            <wp:wrapSquare wrapText="bothSides"/>
            <wp:docPr id="10" name="Imagen 10" descr="https://encrypted-tbn0.google.com/images?q=tbn:ANd9GcTofPT3Qf432prCeToZUMG8pIyN65ApIrVnnbPyoZFzSNYkZKGJ"/>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g_hi" descr="https://encrypted-tbn0.google.com/images?q=tbn:ANd9GcTofPT3Qf432prCeToZUMG8pIyN65ApIrVnnbPyoZFzSNYkZKGJ"/>
                    <pic:cNvPicPr>
                      <a:picLocks noChangeAspect="1" noChangeArrowheads="1"/>
                    </pic:cNvPicPr>
                  </pic:nvPicPr>
                  <pic:blipFill>
                    <a:blip r:embed="rId19">
                      <a:extLst>
                        <a:ext uri="{BEBA8EAE-BF5A-486C-A8C5-ECC9F3942E4B}">
                          <a14:imgProps xmlns:a14="http://schemas.microsoft.com/office/drawing/2010/main">
                            <a14:imgLayer r:embed="rId20">
                              <a14:imgEffect>
                                <a14:artisticPencilSketch/>
                              </a14:imgEffect>
                            </a14:imgLayer>
                          </a14:imgProps>
                        </a:ext>
                        <a:ext uri="{28A0092B-C50C-407E-A947-70E740481C1C}">
                          <a14:useLocalDpi xmlns:a14="http://schemas.microsoft.com/office/drawing/2010/main" val="0"/>
                        </a:ext>
                      </a:extLst>
                    </a:blip>
                    <a:srcRect/>
                    <a:stretch>
                      <a:fillRect/>
                    </a:stretch>
                  </pic:blipFill>
                  <pic:spPr bwMode="auto">
                    <a:xfrm>
                      <a:off x="0" y="0"/>
                      <a:ext cx="2948940" cy="220853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77BE9" w:rsidRPr="007A61C9" w:rsidRDefault="00E77BE9" w:rsidP="00BC5F06">
      <w:pPr>
        <w:tabs>
          <w:tab w:val="left" w:pos="1843"/>
        </w:tabs>
        <w:ind w:right="-684"/>
        <w:jc w:val="both"/>
        <w:rPr>
          <w:rFonts w:ascii="Cambria" w:hAnsi="Cambria"/>
          <w:lang w:val="es-ES_tradnl"/>
        </w:rPr>
      </w:pPr>
      <w:r w:rsidRPr="007A61C9">
        <w:rPr>
          <w:rFonts w:ascii="Cambria" w:hAnsi="Cambria"/>
          <w:lang w:val="es-ES_tradnl"/>
        </w:rPr>
        <w:t>El problema es que las fuentes son escasas y cotizadas</w:t>
      </w:r>
    </w:p>
    <w:p w:rsidR="00E77BE9" w:rsidRPr="007A61C9" w:rsidRDefault="00E77BE9" w:rsidP="00BC5F06">
      <w:pPr>
        <w:tabs>
          <w:tab w:val="left" w:pos="1843"/>
        </w:tabs>
        <w:ind w:right="-684"/>
        <w:jc w:val="both"/>
        <w:rPr>
          <w:rFonts w:ascii="Cambria" w:hAnsi="Cambria"/>
          <w:lang w:val="es-ES_tradnl"/>
        </w:rPr>
      </w:pPr>
      <w:r w:rsidRPr="007A61C9">
        <w:rPr>
          <w:rFonts w:ascii="Cambria" w:hAnsi="Cambria"/>
          <w:lang w:val="es-ES_tradnl"/>
        </w:rPr>
        <w:t>Digamos que, antes que preguntéis, lo que haremos será</w:t>
      </w:r>
      <w:r w:rsidR="003F2475">
        <w:rPr>
          <w:rFonts w:ascii="Cambria" w:hAnsi="Cambria"/>
          <w:lang w:val="es-ES_tradnl"/>
        </w:rPr>
        <w:t xml:space="preserve"> </w:t>
      </w:r>
      <w:r w:rsidRPr="007A61C9">
        <w:rPr>
          <w:rFonts w:ascii="Cambria" w:hAnsi="Cambria"/>
          <w:lang w:val="es-ES_tradnl"/>
        </w:rPr>
        <w:t>la parte sucia del trabajo.</w:t>
      </w:r>
    </w:p>
    <w:p w:rsidR="00E77BE9" w:rsidRPr="007A61C9" w:rsidRDefault="00E77BE9" w:rsidP="00BC5F06">
      <w:pPr>
        <w:tabs>
          <w:tab w:val="left" w:pos="1843"/>
        </w:tabs>
        <w:ind w:right="-684"/>
        <w:jc w:val="both"/>
        <w:rPr>
          <w:rFonts w:ascii="Cambria" w:hAnsi="Cambria"/>
          <w:lang w:val="es-ES_tradnl"/>
        </w:rPr>
      </w:pPr>
      <w:r w:rsidRPr="007A61C9">
        <w:rPr>
          <w:rFonts w:ascii="Cambria" w:hAnsi="Cambria"/>
          <w:lang w:val="es-ES_tradnl"/>
        </w:rPr>
        <w:t>Para que lo entendáis, todo el proceso, resumido, es como sigue:</w:t>
      </w:r>
    </w:p>
    <w:p w:rsidR="00E77BE9" w:rsidRPr="007A61C9" w:rsidRDefault="00E77BE9" w:rsidP="00BC5F06">
      <w:pPr>
        <w:tabs>
          <w:tab w:val="left" w:pos="1843"/>
        </w:tabs>
        <w:ind w:right="-684"/>
        <w:jc w:val="both"/>
        <w:rPr>
          <w:rFonts w:ascii="Cambria" w:hAnsi="Cambria"/>
          <w:lang w:val="es-ES_tradnl"/>
        </w:rPr>
      </w:pPr>
      <w:r w:rsidRPr="007A61C9">
        <w:rPr>
          <w:rFonts w:ascii="Cambria" w:hAnsi="Cambria"/>
          <w:lang w:val="es-ES_tradnl"/>
        </w:rPr>
        <w:t>La Mega Corporación de tu</w:t>
      </w:r>
      <w:r w:rsidR="003F2475">
        <w:rPr>
          <w:rFonts w:ascii="Cambria" w:hAnsi="Cambria"/>
          <w:lang w:val="es-ES_tradnl"/>
        </w:rPr>
        <w:t>rno, por medio de su red de espí</w:t>
      </w:r>
      <w:r w:rsidRPr="007A61C9">
        <w:rPr>
          <w:rFonts w:ascii="Cambria" w:hAnsi="Cambria"/>
          <w:lang w:val="es-ES_tradnl"/>
        </w:rPr>
        <w:t>as y Localizadores, descubre a un sujeto con los recuerdos adecuados. Al hablar de “Recuerdos Adecuados”, hablamos que en ese recuerdo hay una representación del objeto artístico que debemos recuperar.</w:t>
      </w:r>
    </w:p>
    <w:p w:rsidR="00E77BE9" w:rsidRPr="007A61C9" w:rsidRDefault="003F2475" w:rsidP="00BC5F06">
      <w:pPr>
        <w:tabs>
          <w:tab w:val="left" w:pos="1843"/>
        </w:tabs>
        <w:ind w:right="-684"/>
        <w:jc w:val="both"/>
        <w:rPr>
          <w:rFonts w:ascii="Cambria" w:hAnsi="Cambria"/>
          <w:lang w:val="es-ES_tradnl"/>
        </w:rPr>
      </w:pPr>
      <w:r>
        <w:rPr>
          <w:rFonts w:ascii="Cambria" w:hAnsi="Cambria"/>
          <w:lang w:val="es-ES_tradnl"/>
        </w:rPr>
        <w:t>Así</w:t>
      </w:r>
      <w:r w:rsidR="00E77BE9" w:rsidRPr="007A61C9">
        <w:rPr>
          <w:rFonts w:ascii="Cambria" w:hAnsi="Cambria"/>
          <w:lang w:val="es-ES_tradnl"/>
        </w:rPr>
        <w:t xml:space="preserve"> que, básicamente, nuestro trabajo es entrar en ese recuerdo, y por medio de la mochila </w:t>
      </w:r>
      <w:proofErr w:type="spellStart"/>
      <w:r w:rsidR="00E77BE9" w:rsidRPr="007A61C9">
        <w:rPr>
          <w:rFonts w:ascii="Cambria" w:hAnsi="Cambria"/>
          <w:lang w:val="es-ES_tradnl"/>
        </w:rPr>
        <w:t>Pederfield</w:t>
      </w:r>
      <w:proofErr w:type="spellEnd"/>
      <w:r w:rsidR="00E77BE9" w:rsidRPr="007A61C9">
        <w:rPr>
          <w:rFonts w:ascii="Cambria" w:hAnsi="Cambria"/>
          <w:lang w:val="es-ES_tradnl"/>
        </w:rPr>
        <w:t xml:space="preserve"> que tengo aquí, (el instructor muestra una mochila metálica), capturar esa obra maestra y salir por piernas antes que el recuerdo se desmorone</w:t>
      </w:r>
    </w:p>
    <w:p w:rsidR="00E77BE9" w:rsidRPr="007A61C9" w:rsidRDefault="00E77BE9" w:rsidP="00BC5F06">
      <w:pPr>
        <w:tabs>
          <w:tab w:val="left" w:pos="1843"/>
        </w:tabs>
        <w:ind w:right="-684"/>
        <w:jc w:val="both"/>
        <w:rPr>
          <w:rFonts w:ascii="Cambria" w:hAnsi="Cambria"/>
          <w:lang w:val="es-ES_tradnl"/>
        </w:rPr>
      </w:pPr>
      <w:r w:rsidRPr="007A61C9">
        <w:rPr>
          <w:rFonts w:ascii="Cambria" w:hAnsi="Cambria"/>
          <w:lang w:val="es-ES_tradnl"/>
        </w:rPr>
        <w:lastRenderedPageBreak/>
        <w:t>(Silencio en la sala…todo el mundo mirando al instructor como si estuviese loco)</w:t>
      </w:r>
    </w:p>
    <w:p w:rsidR="00E77BE9" w:rsidRPr="007A61C9" w:rsidRDefault="007B7B49" w:rsidP="00BC5F06">
      <w:pPr>
        <w:tabs>
          <w:tab w:val="left" w:pos="1843"/>
        </w:tabs>
        <w:ind w:right="-684"/>
        <w:jc w:val="both"/>
        <w:rPr>
          <w:rFonts w:ascii="Cambria" w:hAnsi="Cambria"/>
          <w:lang w:val="es-ES_tradnl"/>
        </w:rPr>
      </w:pPr>
      <w:r>
        <w:rPr>
          <w:rFonts w:ascii="Cambria" w:hAnsi="Cambria"/>
          <w:lang w:val="es-ES_tradnl"/>
        </w:rPr>
        <w:t>La pregunta que NO</w:t>
      </w:r>
      <w:r w:rsidR="00E77BE9" w:rsidRPr="007A61C9">
        <w:rPr>
          <w:rFonts w:ascii="Cambria" w:hAnsi="Cambria"/>
          <w:lang w:val="es-ES_tradnl"/>
        </w:rPr>
        <w:t xml:space="preserve"> me estáis haciendo es ¿Cómo?</w:t>
      </w:r>
    </w:p>
    <w:p w:rsidR="00E77BE9" w:rsidRPr="007A61C9" w:rsidRDefault="00E77BE9" w:rsidP="00BC5F06">
      <w:pPr>
        <w:tabs>
          <w:tab w:val="left" w:pos="1843"/>
        </w:tabs>
        <w:ind w:right="-684"/>
        <w:jc w:val="both"/>
        <w:rPr>
          <w:rFonts w:ascii="Cambria" w:hAnsi="Cambria"/>
          <w:lang w:val="es-ES_tradnl"/>
        </w:rPr>
      </w:pPr>
      <w:r w:rsidRPr="007A61C9">
        <w:rPr>
          <w:rFonts w:ascii="Cambria" w:hAnsi="Cambria"/>
          <w:lang w:val="es-ES_tradnl"/>
        </w:rPr>
        <w:t>Bien, pues yo os lo voy a decir: Antiguamente tratábamos con los ancianos, ya que son ellos los que tienen los recuerdos de valor (vosotros o yo no los tenemos porque en nuestra época, gracias al Tirano, no hemos visto más que fotos de alguna obra de arte), pero viendo que cada vez menos ancianos eran dados a negociar, sobre todo tras ver que cuando entrabamos a un recuerdo, este tarde o temprano se desmoronaba, y el anciano lo perdía para siempre.</w:t>
      </w:r>
    </w:p>
    <w:p w:rsidR="00E77BE9" w:rsidRPr="007A61C9" w:rsidRDefault="00E77BE9" w:rsidP="00BC5F06">
      <w:pPr>
        <w:tabs>
          <w:tab w:val="left" w:pos="1843"/>
        </w:tabs>
        <w:ind w:right="-684"/>
        <w:jc w:val="both"/>
        <w:rPr>
          <w:rFonts w:ascii="Cambria" w:hAnsi="Cambria"/>
          <w:lang w:val="es-ES_tradnl"/>
        </w:rPr>
      </w:pPr>
      <w:r w:rsidRPr="007A61C9">
        <w:rPr>
          <w:rFonts w:ascii="Cambria" w:hAnsi="Cambria"/>
          <w:lang w:val="es-ES_tradnl"/>
        </w:rPr>
        <w:t>Ahora solo nos queda engañarlos vilmente… pero hay mucha pasta en juego</w:t>
      </w:r>
    </w:p>
    <w:p w:rsidR="00E77BE9" w:rsidRPr="007A61C9" w:rsidRDefault="00E77BE9" w:rsidP="00BC5F06">
      <w:pPr>
        <w:tabs>
          <w:tab w:val="left" w:pos="1843"/>
        </w:tabs>
        <w:ind w:right="-684"/>
        <w:jc w:val="both"/>
        <w:rPr>
          <w:rFonts w:ascii="Cambria" w:hAnsi="Cambria"/>
          <w:lang w:val="es-ES_tradnl"/>
        </w:rPr>
      </w:pPr>
      <w:r w:rsidRPr="007A61C9">
        <w:rPr>
          <w:rFonts w:ascii="Cambria" w:hAnsi="Cambria"/>
          <w:lang w:val="es-ES_tradnl"/>
        </w:rPr>
        <w:t>¿Qué cómo los engañamos? Bien: aquí entra en juego lo que vais a hacer.</w:t>
      </w:r>
    </w:p>
    <w:p w:rsidR="00E77BE9" w:rsidRPr="007A61C9" w:rsidRDefault="00E77BE9" w:rsidP="00BC5F06">
      <w:pPr>
        <w:tabs>
          <w:tab w:val="left" w:pos="1843"/>
        </w:tabs>
        <w:ind w:right="-684"/>
        <w:jc w:val="both"/>
        <w:rPr>
          <w:rFonts w:ascii="Cambria" w:hAnsi="Cambria"/>
          <w:lang w:val="es-ES_tradnl"/>
        </w:rPr>
      </w:pPr>
      <w:r w:rsidRPr="007A61C9">
        <w:rPr>
          <w:rFonts w:ascii="Cambria" w:hAnsi="Cambria"/>
          <w:lang w:val="es-ES_tradnl"/>
        </w:rPr>
        <w:t xml:space="preserve">Por medio de los espías y localizadores, en cuanto tengamos controlado al anciano y los accesos al mismo (por ejemplo en la sala de espera de un asilo, y con nuestro medico – </w:t>
      </w:r>
      <w:proofErr w:type="spellStart"/>
      <w:r w:rsidRPr="007A61C9">
        <w:rPr>
          <w:rFonts w:ascii="Cambria" w:hAnsi="Cambria"/>
          <w:lang w:val="es-ES_tradnl"/>
        </w:rPr>
        <w:t>espia</w:t>
      </w:r>
      <w:proofErr w:type="spellEnd"/>
      <w:r w:rsidRPr="007A61C9">
        <w:rPr>
          <w:rFonts w:ascii="Cambria" w:hAnsi="Cambria"/>
          <w:lang w:val="es-ES_tradnl"/>
        </w:rPr>
        <w:t xml:space="preserve"> controlando la entrada de la sala), le mandaremos nuestro </w:t>
      </w:r>
      <w:proofErr w:type="spellStart"/>
      <w:r w:rsidRPr="007A61C9">
        <w:rPr>
          <w:rFonts w:ascii="Cambria" w:hAnsi="Cambria"/>
          <w:lang w:val="es-ES_tradnl"/>
        </w:rPr>
        <w:t>bot</w:t>
      </w:r>
      <w:proofErr w:type="spellEnd"/>
      <w:r w:rsidRPr="007A61C9">
        <w:rPr>
          <w:rFonts w:ascii="Cambria" w:hAnsi="Cambria"/>
          <w:lang w:val="es-ES_tradnl"/>
        </w:rPr>
        <w:t xml:space="preserve"> Captador, que esta construido para la ocasión con una apariencia </w:t>
      </w:r>
      <w:proofErr w:type="spellStart"/>
      <w:r w:rsidRPr="007A61C9">
        <w:rPr>
          <w:rFonts w:ascii="Cambria" w:hAnsi="Cambria"/>
          <w:lang w:val="es-ES_tradnl"/>
        </w:rPr>
        <w:t>preestudiada</w:t>
      </w:r>
      <w:proofErr w:type="spellEnd"/>
      <w:r w:rsidRPr="007A61C9">
        <w:rPr>
          <w:rFonts w:ascii="Cambria" w:hAnsi="Cambria"/>
          <w:lang w:val="es-ES_tradnl"/>
        </w:rPr>
        <w:t xml:space="preserve"> para que el anciano se relaje en su presencia y pueda intimar con </w:t>
      </w:r>
      <w:proofErr w:type="spellStart"/>
      <w:r w:rsidRPr="007A61C9">
        <w:rPr>
          <w:rFonts w:ascii="Cambria" w:hAnsi="Cambria"/>
          <w:lang w:val="es-ES_tradnl"/>
        </w:rPr>
        <w:t>el</w:t>
      </w:r>
      <w:proofErr w:type="spellEnd"/>
      <w:r w:rsidRPr="007A61C9">
        <w:rPr>
          <w:rFonts w:ascii="Cambria" w:hAnsi="Cambria"/>
          <w:lang w:val="es-ES_tradnl"/>
        </w:rPr>
        <w:t xml:space="preserve"> lo suficiente como para terminar hablando del recuerdo que nos interesa. El </w:t>
      </w:r>
      <w:proofErr w:type="spellStart"/>
      <w:r w:rsidRPr="007A61C9">
        <w:rPr>
          <w:rFonts w:ascii="Cambria" w:hAnsi="Cambria"/>
          <w:lang w:val="es-ES_tradnl"/>
        </w:rPr>
        <w:t>bot</w:t>
      </w:r>
      <w:proofErr w:type="spellEnd"/>
      <w:r w:rsidRPr="007A61C9">
        <w:rPr>
          <w:rFonts w:ascii="Cambria" w:hAnsi="Cambria"/>
          <w:lang w:val="es-ES_tradnl"/>
        </w:rPr>
        <w:t xml:space="preserve"> tiene una programación prefijada para avanzar la conversación, pero vosotros, que estaréis conectados contra la consola del </w:t>
      </w:r>
      <w:proofErr w:type="spellStart"/>
      <w:r w:rsidRPr="007A61C9">
        <w:rPr>
          <w:rFonts w:ascii="Cambria" w:hAnsi="Cambria"/>
          <w:lang w:val="es-ES_tradnl"/>
        </w:rPr>
        <w:t>bot</w:t>
      </w:r>
      <w:proofErr w:type="spellEnd"/>
      <w:r w:rsidRPr="007A61C9">
        <w:rPr>
          <w:rFonts w:ascii="Cambria" w:hAnsi="Cambria"/>
          <w:lang w:val="es-ES_tradnl"/>
        </w:rPr>
        <w:t xml:space="preserve"> mientras esperáis en la furgoneta a las afueras del asilo, podréis ayudarle </w:t>
      </w:r>
      <w:proofErr w:type="spellStart"/>
      <w:r w:rsidRPr="007A61C9">
        <w:rPr>
          <w:rFonts w:ascii="Cambria" w:hAnsi="Cambria"/>
          <w:lang w:val="es-ES_tradnl"/>
        </w:rPr>
        <w:t>mandandole</w:t>
      </w:r>
      <w:proofErr w:type="spellEnd"/>
      <w:r w:rsidRPr="007A61C9">
        <w:rPr>
          <w:rFonts w:ascii="Cambria" w:hAnsi="Cambria"/>
          <w:lang w:val="es-ES_tradnl"/>
        </w:rPr>
        <w:t xml:space="preserve"> comentarios y preguntas.</w:t>
      </w:r>
    </w:p>
    <w:p w:rsidR="00E77BE9" w:rsidRPr="007A61C9" w:rsidRDefault="00E77BE9" w:rsidP="00BC5F06">
      <w:pPr>
        <w:tabs>
          <w:tab w:val="left" w:pos="1843"/>
        </w:tabs>
        <w:ind w:right="-684"/>
        <w:jc w:val="both"/>
        <w:rPr>
          <w:rFonts w:ascii="Cambria" w:hAnsi="Cambria"/>
          <w:lang w:val="es-ES_tradnl"/>
        </w:rPr>
      </w:pPr>
      <w:r w:rsidRPr="007A61C9">
        <w:rPr>
          <w:rFonts w:ascii="Cambria" w:hAnsi="Cambria"/>
          <w:lang w:val="es-ES_tradnl"/>
        </w:rPr>
        <w:t xml:space="preserve">Ojo, si veis que los </w:t>
      </w:r>
      <w:proofErr w:type="spellStart"/>
      <w:r w:rsidRPr="007A61C9">
        <w:rPr>
          <w:rFonts w:ascii="Cambria" w:hAnsi="Cambria"/>
          <w:lang w:val="es-ES_tradnl"/>
        </w:rPr>
        <w:t>espias</w:t>
      </w:r>
      <w:proofErr w:type="spellEnd"/>
      <w:r w:rsidRPr="007A61C9">
        <w:rPr>
          <w:rFonts w:ascii="Cambria" w:hAnsi="Cambria"/>
          <w:lang w:val="es-ES_tradnl"/>
        </w:rPr>
        <w:t xml:space="preserve"> hacen cosas raras, reportadlo: no nos gustan los agentes dobles</w:t>
      </w:r>
    </w:p>
    <w:p w:rsidR="00E77BE9" w:rsidRDefault="00E77BE9" w:rsidP="00BC5F06">
      <w:pPr>
        <w:tabs>
          <w:tab w:val="left" w:pos="1843"/>
        </w:tabs>
        <w:ind w:right="-684"/>
        <w:jc w:val="both"/>
        <w:rPr>
          <w:rFonts w:ascii="Cambria" w:hAnsi="Cambria"/>
          <w:lang w:val="es-ES_tradnl"/>
        </w:rPr>
      </w:pPr>
      <w:r w:rsidRPr="007A61C9">
        <w:rPr>
          <w:rFonts w:ascii="Cambria" w:hAnsi="Cambria"/>
          <w:lang w:val="es-ES_tradnl"/>
        </w:rPr>
        <w:t xml:space="preserve">Una vez que el nivel de Nostalgia del abuelo sea adecuado (si, NOSTALGIA: el invento usa el sentimiento de Nostalgia del anciano, y cuanta mas Nostalgia sienta, mucho mejor para vosotros, porque mas nítido será el recuerdo), el </w:t>
      </w:r>
      <w:proofErr w:type="spellStart"/>
      <w:r w:rsidRPr="007A61C9">
        <w:rPr>
          <w:rFonts w:ascii="Cambria" w:hAnsi="Cambria"/>
          <w:lang w:val="es-ES_tradnl"/>
        </w:rPr>
        <w:t>bot</w:t>
      </w:r>
      <w:proofErr w:type="spellEnd"/>
      <w:r w:rsidRPr="007A61C9">
        <w:rPr>
          <w:rFonts w:ascii="Cambria" w:hAnsi="Cambria"/>
          <w:lang w:val="es-ES_tradnl"/>
        </w:rPr>
        <w:t xml:space="preserve"> captador usará su circuitería interna, donde tiene </w:t>
      </w:r>
      <w:r w:rsidRPr="007A61C9">
        <w:rPr>
          <w:rFonts w:ascii="Cambria" w:hAnsi="Cambria"/>
          <w:lang w:val="es-ES_tradnl"/>
        </w:rPr>
        <w:lastRenderedPageBreak/>
        <w:t>integrado el invento del que os hablé para usar ese sentimiento y abrir una senda contra el recuerdo.</w:t>
      </w:r>
    </w:p>
    <w:p w:rsidR="003F2475" w:rsidRPr="007A61C9" w:rsidRDefault="003F2475" w:rsidP="00BC5F06">
      <w:pPr>
        <w:tabs>
          <w:tab w:val="left" w:pos="1843"/>
        </w:tabs>
        <w:ind w:right="-684"/>
        <w:jc w:val="both"/>
        <w:rPr>
          <w:rFonts w:ascii="Cambria" w:hAnsi="Cambria"/>
          <w:lang w:val="es-ES_tradnl"/>
        </w:rPr>
      </w:pPr>
      <w:r>
        <w:rPr>
          <w:rFonts w:ascii="Cambria" w:hAnsi="Cambria"/>
          <w:lang w:val="es-ES_tradnl"/>
        </w:rPr>
        <w:t xml:space="preserve">Ya </w:t>
      </w:r>
      <w:proofErr w:type="spellStart"/>
      <w:r>
        <w:rPr>
          <w:rFonts w:ascii="Cambria" w:hAnsi="Cambria"/>
          <w:lang w:val="es-ES_tradnl"/>
        </w:rPr>
        <w:t>sabeis</w:t>
      </w:r>
      <w:proofErr w:type="spellEnd"/>
      <w:r>
        <w:rPr>
          <w:rFonts w:ascii="Cambria" w:hAnsi="Cambria"/>
          <w:lang w:val="es-ES_tradnl"/>
        </w:rPr>
        <w:t xml:space="preserve"> que no podemos meter ahí a demasiada gente, ya que aumentaríamos el </w:t>
      </w:r>
      <w:proofErr w:type="spellStart"/>
      <w:r>
        <w:rPr>
          <w:rFonts w:ascii="Cambria" w:hAnsi="Cambria"/>
          <w:lang w:val="es-ES_tradnl"/>
        </w:rPr>
        <w:t>estress</w:t>
      </w:r>
      <w:proofErr w:type="spellEnd"/>
      <w:r>
        <w:rPr>
          <w:rFonts w:ascii="Cambria" w:hAnsi="Cambria"/>
          <w:lang w:val="es-ES_tradnl"/>
        </w:rPr>
        <w:t xml:space="preserve"> del anciano, por lo que solo un hermano de cada familia entrara cada vez en el recuerdo. </w:t>
      </w:r>
      <w:proofErr w:type="spellStart"/>
      <w:r>
        <w:rPr>
          <w:rFonts w:ascii="Cambria" w:hAnsi="Cambria"/>
          <w:lang w:val="es-ES_tradnl"/>
        </w:rPr>
        <w:t>Debeis</w:t>
      </w:r>
      <w:proofErr w:type="spellEnd"/>
      <w:r>
        <w:rPr>
          <w:rFonts w:ascii="Cambria" w:hAnsi="Cambria"/>
          <w:lang w:val="es-ES_tradnl"/>
        </w:rPr>
        <w:t xml:space="preserve"> hacer uso de vuestro aparato </w:t>
      </w:r>
      <w:proofErr w:type="spellStart"/>
      <w:r>
        <w:rPr>
          <w:rFonts w:ascii="Cambria" w:hAnsi="Cambria"/>
          <w:lang w:val="es-ES_tradnl"/>
        </w:rPr>
        <w:t>Changeller</w:t>
      </w:r>
      <w:proofErr w:type="spellEnd"/>
      <w:r>
        <w:rPr>
          <w:rFonts w:ascii="Cambria" w:hAnsi="Cambria"/>
          <w:lang w:val="es-ES_tradnl"/>
        </w:rPr>
        <w:t xml:space="preserve"> asignado para hacer intercambios de hermanos en el caso </w:t>
      </w:r>
      <w:r w:rsidR="00587D0C">
        <w:rPr>
          <w:rFonts w:ascii="Cambria" w:hAnsi="Cambria"/>
          <w:noProof/>
        </w:rPr>
        <mc:AlternateContent>
          <mc:Choice Requires="wps">
            <w:drawing>
              <wp:anchor distT="0" distB="0" distL="114300" distR="114300" simplePos="0" relativeHeight="251670528" behindDoc="0" locked="0" layoutInCell="1" allowOverlap="0" wp14:anchorId="518FC44B" wp14:editId="136A5CC5">
                <wp:simplePos x="0" y="0"/>
                <wp:positionH relativeFrom="column">
                  <wp:posOffset>3418840</wp:posOffset>
                </wp:positionH>
                <wp:positionV relativeFrom="line">
                  <wp:posOffset>26670</wp:posOffset>
                </wp:positionV>
                <wp:extent cx="3291840" cy="2493645"/>
                <wp:effectExtent l="57150" t="38100" r="80010" b="97155"/>
                <wp:wrapSquare wrapText="bothSides"/>
                <wp:docPr id="8" name="Cuadro de texto 8" descr="Descripción: Horizontal estrecha"/>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91840" cy="2493645"/>
                        </a:xfrm>
                        <a:prstGeom prst="rect">
                          <a:avLst/>
                        </a:prstGeom>
                        <a:gradFill rotWithShape="1">
                          <a:gsLst>
                            <a:gs pos="0">
                              <a:srgbClr val="C4BD97"/>
                            </a:gs>
                            <a:gs pos="35001">
                              <a:srgbClr val="DDD9C3"/>
                            </a:gs>
                            <a:gs pos="100000">
                              <a:srgbClr val="EEECE1"/>
                            </a:gs>
                          </a:gsLst>
                          <a:lin ang="16200000" scaled="1"/>
                        </a:gradFill>
                        <a:ln w="9525" algn="ctr">
                          <a:solidFill>
                            <a:srgbClr val="EEECE1"/>
                          </a:solidFill>
                          <a:miter lim="800000"/>
                          <a:headEnd/>
                          <a:tailEnd/>
                        </a:ln>
                        <a:effectLst>
                          <a:outerShdw blurRad="40000" dist="20000" dir="5400000" rotWithShape="0">
                            <a:srgbClr val="000000">
                              <a:alpha val="37999"/>
                            </a:srgbClr>
                          </a:outerShdw>
                        </a:effectLst>
                        <a:extLst>
                          <a:ext uri="{53640926-AAD7-44D8-BBD7-CCE9431645EC}">
                            <a14:shadowObscured xmlns:a14="http://schemas.microsoft.com/office/drawing/2010/main" val="1"/>
                          </a:ext>
                        </a:extLst>
                      </wps:spPr>
                      <wps:txbx>
                        <w:txbxContent>
                          <w:p w:rsidR="00E77BE9" w:rsidRPr="00980F4A" w:rsidRDefault="00E77BE9" w:rsidP="00E77BE9">
                            <w:pPr>
                              <w:pBdr>
                                <w:top w:val="thinThickSmallGap" w:sz="36" w:space="0" w:color="622423"/>
                                <w:bottom w:val="thickThinSmallGap" w:sz="36" w:space="0" w:color="622423"/>
                              </w:pBdr>
                              <w:spacing w:after="160"/>
                              <w:jc w:val="center"/>
                              <w:rPr>
                                <w:rFonts w:ascii="Cambria" w:eastAsia="Times New Roman" w:hAnsi="Cambria"/>
                                <w:i/>
                                <w:iCs/>
                                <w:sz w:val="8"/>
                                <w:szCs w:val="8"/>
                              </w:rPr>
                            </w:pPr>
                          </w:p>
                          <w:p w:rsidR="00E77BE9" w:rsidRPr="00137117" w:rsidRDefault="00E77BE9" w:rsidP="00E77BE9">
                            <w:pPr>
                              <w:pStyle w:val="Ttulo5"/>
                              <w:rPr>
                                <w:lang w:val="es-ES_tradnl"/>
                              </w:rPr>
                            </w:pPr>
                            <w:bookmarkStart w:id="14" w:name="_Toc333941599"/>
                            <w:bookmarkStart w:id="15" w:name="_Toc340851685"/>
                            <w:r>
                              <w:rPr>
                                <w:lang w:val="es-ES_tradnl"/>
                              </w:rPr>
                              <w:t>La directiva 3-145</w:t>
                            </w:r>
                            <w:bookmarkEnd w:id="14"/>
                            <w:bookmarkEnd w:id="15"/>
                          </w:p>
                          <w:p w:rsidR="00E77BE9" w:rsidRDefault="00E77BE9" w:rsidP="00C12541">
                            <w:pPr>
                              <w:jc w:val="both"/>
                              <w:rPr>
                                <w:rFonts w:ascii="Cambria" w:hAnsi="Cambria"/>
                                <w:lang w:val="es-ES_tradnl"/>
                              </w:rPr>
                            </w:pPr>
                            <w:r>
                              <w:rPr>
                                <w:rFonts w:ascii="Cambria" w:hAnsi="Cambria"/>
                                <w:lang w:val="es-ES_tradnl"/>
                              </w:rPr>
                              <w:t>Los niños, tengan la edad que tengan en el recuerdo, son sagrados; incluso el recuerdo intentará alejarlos de vosotros: En cuanto los veáis, intentad evitarlos como sea: si uno sufre daño, o muere, el anciano se librará de la senda, y el recuerdo se desmoronará. El RJ que ignore esta directiva será despedido fulminantemente.</w:t>
                            </w:r>
                          </w:p>
                          <w:p w:rsidR="00E77BE9" w:rsidRDefault="00E77BE9" w:rsidP="00E77BE9">
                            <w:pPr>
                              <w:rPr>
                                <w:rFonts w:ascii="Cambria" w:hAnsi="Cambria"/>
                                <w:lang w:val="es-ES_tradnl"/>
                              </w:rPr>
                            </w:pPr>
                          </w:p>
                        </w:txbxContent>
                      </wps:txbx>
                      <wps:bodyPr rot="0" vert="horz" wrap="square" lIns="228600" tIns="228600" rIns="228600" bIns="22860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Cuadro de texto 8" o:spid="_x0000_s1030" type="#_x0000_t202" alt="Descripción: Horizontal estrecha" style="position:absolute;left:0;text-align:left;margin-left:269.2pt;margin-top:2.1pt;width:259.2pt;height:196.3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lin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" o:allowoverlap="f" fillcolor="#c4bd97" strokecolor="#eeece1">
                <v:fill color2="#eeece1" rotate="t" angle="180" colors="0 #c4bd97;22938f #ddd9c3;1 #eeece1" focus="100%" type="gradient"/>
                <v:shadow on="t" color="black" opacity="24903f" obscured="t" origin=",.5" offset="0,.55556mm"/>
                <v:textbox inset="18pt,18pt,18pt,18pt">
                  <w:txbxContent>
                    <w:p w:rsidR="00E77BE9" w:rsidRPr="00980F4A" w:rsidRDefault="00E77BE9" w:rsidP="00E77BE9">
                      <w:pPr>
                        <w:pBdr>
                          <w:top w:val="thinThickSmallGap" w:sz="36" w:space="0" w:color="622423"/>
                          <w:bottom w:val="thickThinSmallGap" w:sz="36" w:space="0" w:color="622423"/>
                        </w:pBdr>
                        <w:spacing w:after="160"/>
                        <w:jc w:val="center"/>
                        <w:rPr>
                          <w:rFonts w:ascii="Cambria" w:eastAsia="Times New Roman" w:hAnsi="Cambria"/>
                          <w:i/>
                          <w:iCs/>
                          <w:sz w:val="8"/>
                          <w:szCs w:val="8"/>
                        </w:rPr>
                      </w:pPr>
                    </w:p>
                    <w:p w:rsidR="00E77BE9" w:rsidRPr="00137117" w:rsidRDefault="00E77BE9" w:rsidP="00E77BE9">
                      <w:pPr>
                        <w:pStyle w:val="Ttulo5"/>
                        <w:rPr>
                          <w:lang w:val="es-ES_tradnl"/>
                        </w:rPr>
                      </w:pPr>
                      <w:bookmarkStart w:id="16" w:name="_Toc333941599"/>
                      <w:bookmarkStart w:id="17" w:name="_Toc340851685"/>
                      <w:r>
                        <w:rPr>
                          <w:lang w:val="es-ES_tradnl"/>
                        </w:rPr>
                        <w:t>La directiva 3-145</w:t>
                      </w:r>
                      <w:bookmarkEnd w:id="16"/>
                      <w:bookmarkEnd w:id="17"/>
                    </w:p>
                    <w:p w:rsidR="00E77BE9" w:rsidRDefault="00E77BE9" w:rsidP="00C12541">
                      <w:pPr>
                        <w:jc w:val="both"/>
                        <w:rPr>
                          <w:rFonts w:ascii="Cambria" w:hAnsi="Cambria"/>
                          <w:lang w:val="es-ES_tradnl"/>
                        </w:rPr>
                      </w:pPr>
                      <w:r>
                        <w:rPr>
                          <w:rFonts w:ascii="Cambria" w:hAnsi="Cambria"/>
                          <w:lang w:val="es-ES_tradnl"/>
                        </w:rPr>
                        <w:t>Los niños, tengan la edad que tengan en el recuerdo, son sagrados; incluso el recuerdo intentará alejarlos de vosotros: En cuanto los veáis, intentad evitarlos como sea: si uno sufre daño, o muere, el anciano se librará de la senda, y el recuerdo se desmoronará. El RJ que ignore esta directiva será despedido fulminantemente.</w:t>
                      </w:r>
                    </w:p>
                    <w:p w:rsidR="00E77BE9" w:rsidRDefault="00E77BE9" w:rsidP="00E77BE9">
                      <w:pPr>
                        <w:rPr>
                          <w:rFonts w:ascii="Cambria" w:hAnsi="Cambria"/>
                          <w:lang w:val="es-ES_tradnl"/>
                        </w:rPr>
                      </w:pPr>
                    </w:p>
                  </w:txbxContent>
                </v:textbox>
                <w10:wrap type="square" anchory="line"/>
              </v:shape>
            </w:pict>
          </mc:Fallback>
        </mc:AlternateContent>
      </w:r>
      <w:r>
        <w:rPr>
          <w:rFonts w:ascii="Cambria" w:hAnsi="Cambria"/>
          <w:lang w:val="es-ES_tradnl"/>
        </w:rPr>
        <w:t>de “accidentes”</w:t>
      </w:r>
    </w:p>
    <w:p w:rsidR="00F65FF6" w:rsidRDefault="00E77BE9" w:rsidP="00BC5F06">
      <w:pPr>
        <w:tabs>
          <w:tab w:val="left" w:pos="1843"/>
        </w:tabs>
        <w:ind w:right="-684"/>
        <w:jc w:val="both"/>
        <w:rPr>
          <w:rFonts w:ascii="Cambria" w:hAnsi="Cambria"/>
          <w:lang w:val="es-ES_tradnl"/>
        </w:rPr>
      </w:pPr>
      <w:r w:rsidRPr="007A61C9">
        <w:rPr>
          <w:rFonts w:ascii="Cambria" w:hAnsi="Cambria"/>
          <w:lang w:val="es-ES_tradnl"/>
        </w:rPr>
        <w:t>Cuanta más no</w:t>
      </w:r>
      <w:r w:rsidR="00F65FF6">
        <w:rPr>
          <w:rFonts w:ascii="Cambria" w:hAnsi="Cambria"/>
          <w:lang w:val="es-ES_tradnl"/>
        </w:rPr>
        <w:t>stalgia haya tenido el anciano a la hora de crear la senda, mejor.</w:t>
      </w:r>
    </w:p>
    <w:p w:rsidR="00C12541" w:rsidRPr="007A61C9" w:rsidRDefault="00C12541" w:rsidP="00BC5F06">
      <w:pPr>
        <w:tabs>
          <w:tab w:val="left" w:pos="1843"/>
        </w:tabs>
        <w:ind w:right="-684"/>
        <w:jc w:val="both"/>
        <w:rPr>
          <w:rFonts w:ascii="Cambria" w:hAnsi="Cambria"/>
          <w:lang w:val="es-ES_tradnl"/>
        </w:rPr>
      </w:pPr>
      <w:r>
        <w:rPr>
          <w:rFonts w:ascii="Cambria" w:hAnsi="Cambria"/>
          <w:lang w:val="es-ES_tradnl"/>
        </w:rPr>
        <w:t>Recordad que l</w:t>
      </w:r>
      <w:r w:rsidRPr="00C12541">
        <w:rPr>
          <w:rFonts w:ascii="Cambria" w:hAnsi="Cambria"/>
          <w:lang w:val="es-ES_tradnl"/>
        </w:rPr>
        <w:t>a sombra del anciano acompaña</w:t>
      </w:r>
      <w:r>
        <w:rPr>
          <w:rFonts w:ascii="Cambria" w:hAnsi="Cambria"/>
          <w:lang w:val="es-ES_tradnl"/>
        </w:rPr>
        <w:t>rá al grupo, narrando la situació</w:t>
      </w:r>
      <w:r w:rsidRPr="00C12541">
        <w:rPr>
          <w:rFonts w:ascii="Cambria" w:hAnsi="Cambria"/>
          <w:lang w:val="es-ES_tradnl"/>
        </w:rPr>
        <w:t>n tal y como la recuerda</w:t>
      </w:r>
      <w:r w:rsidR="00F65FF6">
        <w:rPr>
          <w:rFonts w:ascii="Cambria" w:hAnsi="Cambria"/>
          <w:lang w:val="es-ES_tradnl"/>
        </w:rPr>
        <w:t>… esto es muy importante, ya que sin é</w:t>
      </w:r>
      <w:r w:rsidRPr="00C12541">
        <w:rPr>
          <w:rFonts w:ascii="Cambria" w:hAnsi="Cambria"/>
          <w:lang w:val="es-ES_tradnl"/>
        </w:rPr>
        <w:t xml:space="preserve">l nunca se </w:t>
      </w:r>
      <w:proofErr w:type="spellStart"/>
      <w:r w:rsidRPr="00C12541">
        <w:rPr>
          <w:rFonts w:ascii="Cambria" w:hAnsi="Cambria"/>
          <w:lang w:val="es-ES_tradnl"/>
        </w:rPr>
        <w:t>accedera</w:t>
      </w:r>
      <w:proofErr w:type="spellEnd"/>
      <w:r w:rsidRPr="00C12541">
        <w:rPr>
          <w:rFonts w:ascii="Cambria" w:hAnsi="Cambria"/>
          <w:lang w:val="es-ES_tradnl"/>
        </w:rPr>
        <w:t xml:space="preserve"> al objetivo.</w:t>
      </w:r>
      <w:r w:rsidR="00F65FF6">
        <w:rPr>
          <w:rFonts w:ascii="Cambria" w:hAnsi="Cambria"/>
          <w:lang w:val="es-ES_tradnl"/>
        </w:rPr>
        <w:t xml:space="preserve"> </w:t>
      </w:r>
      <w:r w:rsidRPr="00C12541">
        <w:rPr>
          <w:rFonts w:ascii="Cambria" w:hAnsi="Cambria"/>
          <w:lang w:val="es-ES_tradnl"/>
        </w:rPr>
        <w:t>Siempre acompañara al grupo que entro primero en la senda mientras alguno quede vivo</w:t>
      </w:r>
    </w:p>
    <w:p w:rsidR="00E77BE9" w:rsidRPr="007A61C9" w:rsidRDefault="00E77BE9" w:rsidP="00BC5F06">
      <w:pPr>
        <w:tabs>
          <w:tab w:val="left" w:pos="1843"/>
        </w:tabs>
        <w:ind w:right="-684"/>
        <w:jc w:val="both"/>
        <w:rPr>
          <w:rFonts w:ascii="Cambria" w:hAnsi="Cambria"/>
          <w:lang w:val="es-ES_tradnl"/>
        </w:rPr>
      </w:pPr>
      <w:r w:rsidRPr="007A61C9">
        <w:rPr>
          <w:rFonts w:ascii="Cambria" w:hAnsi="Cambria"/>
          <w:lang w:val="es-ES_tradnl"/>
        </w:rPr>
        <w:t xml:space="preserve">Y si se desmorona, ¿qué?... buena pregunta bien, si se desmorona, </w:t>
      </w:r>
      <w:proofErr w:type="spellStart"/>
      <w:r w:rsidRPr="007A61C9">
        <w:rPr>
          <w:rFonts w:ascii="Cambria" w:hAnsi="Cambria"/>
          <w:lang w:val="es-ES_tradnl"/>
        </w:rPr>
        <w:t>estais</w:t>
      </w:r>
      <w:proofErr w:type="spellEnd"/>
      <w:r w:rsidRPr="007A61C9">
        <w:rPr>
          <w:rFonts w:ascii="Cambria" w:hAnsi="Cambria"/>
          <w:lang w:val="es-ES_tradnl"/>
        </w:rPr>
        <w:t xml:space="preserve"> fritos…</w:t>
      </w:r>
      <w:proofErr w:type="spellStart"/>
      <w:r w:rsidRPr="007A61C9">
        <w:rPr>
          <w:rFonts w:ascii="Cambria" w:hAnsi="Cambria"/>
          <w:lang w:val="es-ES_tradnl"/>
        </w:rPr>
        <w:t>kaput</w:t>
      </w:r>
      <w:proofErr w:type="spellEnd"/>
      <w:r w:rsidRPr="007A61C9">
        <w:rPr>
          <w:rFonts w:ascii="Cambria" w:hAnsi="Cambria"/>
          <w:lang w:val="es-ES_tradnl"/>
        </w:rPr>
        <w:t xml:space="preserve">, muertos del todo atrapados en el recuerdo moribundo… pero </w:t>
      </w:r>
      <w:proofErr w:type="spellStart"/>
      <w:r w:rsidRPr="007A61C9">
        <w:rPr>
          <w:rFonts w:ascii="Cambria" w:hAnsi="Cambria"/>
          <w:lang w:val="es-ES_tradnl"/>
        </w:rPr>
        <w:t>estais</w:t>
      </w:r>
      <w:proofErr w:type="spellEnd"/>
      <w:r w:rsidRPr="007A61C9">
        <w:rPr>
          <w:rFonts w:ascii="Cambria" w:hAnsi="Cambria"/>
          <w:lang w:val="es-ES_tradnl"/>
        </w:rPr>
        <w:t xml:space="preserve"> de suerte: el </w:t>
      </w:r>
      <w:proofErr w:type="spellStart"/>
      <w:r w:rsidRPr="007A61C9">
        <w:rPr>
          <w:rFonts w:ascii="Cambria" w:hAnsi="Cambria"/>
          <w:lang w:val="es-ES_tradnl"/>
        </w:rPr>
        <w:t>bot</w:t>
      </w:r>
      <w:proofErr w:type="spellEnd"/>
      <w:r w:rsidRPr="007A61C9">
        <w:rPr>
          <w:rFonts w:ascii="Cambria" w:hAnsi="Cambria"/>
          <w:lang w:val="es-ES_tradnl"/>
        </w:rPr>
        <w:t xml:space="preserve"> captador puede traeros de vuelta aunque no lo haréis en las mejores condiciones, y encima tendríamos que reparar el </w:t>
      </w:r>
      <w:proofErr w:type="spellStart"/>
      <w:r w:rsidRPr="007A61C9">
        <w:rPr>
          <w:rFonts w:ascii="Cambria" w:hAnsi="Cambria"/>
          <w:lang w:val="es-ES_tradnl"/>
        </w:rPr>
        <w:t>bot</w:t>
      </w:r>
      <w:proofErr w:type="spellEnd"/>
      <w:r w:rsidRPr="007A61C9">
        <w:rPr>
          <w:rFonts w:ascii="Cambria" w:hAnsi="Cambria"/>
          <w:lang w:val="es-ES_tradnl"/>
        </w:rPr>
        <w:t xml:space="preserve">, que cuesta una pasta, </w:t>
      </w:r>
      <w:proofErr w:type="spellStart"/>
      <w:r w:rsidRPr="007A61C9">
        <w:rPr>
          <w:rFonts w:ascii="Cambria" w:hAnsi="Cambria"/>
          <w:lang w:val="es-ES_tradnl"/>
        </w:rPr>
        <w:t>asi</w:t>
      </w:r>
      <w:proofErr w:type="spellEnd"/>
      <w:r w:rsidRPr="007A61C9">
        <w:rPr>
          <w:rFonts w:ascii="Cambria" w:hAnsi="Cambria"/>
          <w:lang w:val="es-ES_tradnl"/>
        </w:rPr>
        <w:t xml:space="preserve"> que mejor salid antes…</w:t>
      </w:r>
    </w:p>
    <w:p w:rsidR="00DD42F5" w:rsidRDefault="00DD42F5" w:rsidP="00BC5F06">
      <w:pPr>
        <w:tabs>
          <w:tab w:val="left" w:pos="1843"/>
        </w:tabs>
        <w:ind w:right="-684"/>
        <w:jc w:val="both"/>
        <w:rPr>
          <w:rFonts w:ascii="Cambria" w:hAnsi="Cambria"/>
          <w:lang w:val="es-ES_tradnl"/>
        </w:rPr>
      </w:pPr>
      <w:r>
        <w:rPr>
          <w:noProof/>
        </w:rPr>
        <w:drawing>
          <wp:anchor distT="0" distB="0" distL="114300" distR="114300" simplePos="0" relativeHeight="251673600" behindDoc="0" locked="0" layoutInCell="1" allowOverlap="1" wp14:anchorId="7275BE24" wp14:editId="2A0C5D58">
            <wp:simplePos x="0" y="0"/>
            <wp:positionH relativeFrom="column">
              <wp:posOffset>-1270</wp:posOffset>
            </wp:positionH>
            <wp:positionV relativeFrom="paragraph">
              <wp:posOffset>30480</wp:posOffset>
            </wp:positionV>
            <wp:extent cx="2980690" cy="2765425"/>
            <wp:effectExtent l="0" t="0" r="0" b="0"/>
            <wp:wrapSquare wrapText="bothSides"/>
            <wp:docPr id="12" name="Imagen 12" descr="http://us.123rf.com/400wm/400/400/anton_petrus/anton_petrus1102/anton_petrus110200076/8919697-el-chico-viendo-la-television-muestra-de-peliculas-de-terr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us.123rf.com/400wm/400/400/anton_petrus/anton_petrus1102/anton_petrus110200076/8919697-el-chico-viendo-la-television-muestra-de-peliculas-de-terror.jpg"/>
                    <pic:cNvPicPr>
                      <a:picLocks noChangeAspect="1" noChangeArrowheads="1"/>
                    </pic:cNvPicPr>
                  </pic:nvPicPr>
                  <pic:blipFill rotWithShape="1">
                    <a:blip r:embed="rId21">
                      <a:extLst>
                        <a:ext uri="{BEBA8EAE-BF5A-486C-A8C5-ECC9F3942E4B}">
                          <a14:imgProps xmlns:a14="http://schemas.microsoft.com/office/drawing/2010/main">
                            <a14:imgLayer r:embed="rId22">
                              <a14:imgEffect>
                                <a14:artisticPencilSketch/>
                              </a14:imgEffect>
                            </a14:imgLayer>
                          </a14:imgProps>
                        </a:ext>
                        <a:ext uri="{28A0092B-C50C-407E-A947-70E740481C1C}">
                          <a14:useLocalDpi xmlns:a14="http://schemas.microsoft.com/office/drawing/2010/main" val="0"/>
                        </a:ext>
                      </a:extLst>
                    </a:blip>
                    <a:srcRect l="36829" t="375" r="6393" b="22472"/>
                    <a:stretch/>
                  </pic:blipFill>
                  <pic:spPr bwMode="auto">
                    <a:xfrm>
                      <a:off x="0" y="0"/>
                      <a:ext cx="2980690" cy="27654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E77BE9" w:rsidRPr="00F01ACE" w:rsidRDefault="00E77BE9" w:rsidP="00BC5F06">
      <w:pPr>
        <w:tabs>
          <w:tab w:val="left" w:pos="1843"/>
        </w:tabs>
        <w:ind w:right="-684"/>
        <w:jc w:val="both"/>
        <w:rPr>
          <w:rFonts w:ascii="Cambria" w:hAnsi="Cambria"/>
          <w:lang w:val="es-ES"/>
        </w:rPr>
      </w:pPr>
      <w:r w:rsidRPr="007A61C9">
        <w:rPr>
          <w:rFonts w:ascii="Cambria" w:hAnsi="Cambria"/>
          <w:lang w:val="es-ES_tradnl"/>
        </w:rPr>
        <w:t>Dos cosas nada mas: seguid la directriz 3-145 para evitar que el anciano se libre de la influencia del captador; si alguien no la sigue, será despedido fulminantemente… y tened cuidado ahí dentro; en cuanto creemos la senda, en breve la competencia sabrá de su existencia, y enviará a sus propios recuperadores a por el botín… aunque, sabiendo que el recuerdo os va a odiar a muerte y va a lanzar contra vosotros todo lo que contenga para acabar con vosotros, quizá sean el menor de vuestros problemas…</w:t>
      </w:r>
    </w:p>
    <w:p w:rsidR="00E77BE9" w:rsidRPr="007A61C9" w:rsidRDefault="00E77BE9" w:rsidP="00BC5F06">
      <w:pPr>
        <w:tabs>
          <w:tab w:val="left" w:pos="1843"/>
        </w:tabs>
        <w:ind w:right="-684"/>
        <w:jc w:val="both"/>
        <w:rPr>
          <w:rFonts w:ascii="Cambria" w:hAnsi="Cambria"/>
          <w:lang w:val="es-ES_tradnl"/>
        </w:rPr>
      </w:pPr>
      <w:r w:rsidRPr="007A61C9">
        <w:rPr>
          <w:rFonts w:ascii="Cambria" w:hAnsi="Cambria"/>
          <w:lang w:val="es-ES_tradnl"/>
        </w:rPr>
        <w:t xml:space="preserve">Ah, </w:t>
      </w:r>
      <w:r w:rsidR="00162D33">
        <w:rPr>
          <w:rFonts w:ascii="Cambria" w:hAnsi="Cambria"/>
          <w:lang w:val="es-ES_tradnl"/>
        </w:rPr>
        <w:t>una ultima cosa:</w:t>
      </w:r>
      <w:r w:rsidRPr="007A61C9">
        <w:rPr>
          <w:rFonts w:ascii="Cambria" w:hAnsi="Cambria"/>
          <w:lang w:val="es-ES_tradnl"/>
        </w:rPr>
        <w:t xml:space="preserve"> no os acerquéis a televisores ni espejos… por ahí interfiere la imaginación del viejo y no sab</w:t>
      </w:r>
      <w:r w:rsidR="00C12541">
        <w:rPr>
          <w:rFonts w:ascii="Cambria" w:hAnsi="Cambria"/>
          <w:lang w:val="es-ES_tradnl"/>
        </w:rPr>
        <w:t>emos lo que puede salir por ahí, sobre todo porque la sombra del anciano os va a estar contando batallitas todo el tiempo mientras os movéis por el recuerdo, y no será agradable que algunas de ellas cobren vida de pronto</w:t>
      </w:r>
    </w:p>
    <w:p w:rsidR="00E77BE9" w:rsidRPr="007A61C9" w:rsidRDefault="00E77BE9" w:rsidP="00BC5F06">
      <w:pPr>
        <w:tabs>
          <w:tab w:val="left" w:pos="1843"/>
        </w:tabs>
        <w:ind w:right="-684"/>
        <w:jc w:val="both"/>
        <w:rPr>
          <w:rFonts w:ascii="Cambria" w:hAnsi="Cambria"/>
          <w:lang w:val="es-ES_tradnl"/>
        </w:rPr>
      </w:pPr>
      <w:r w:rsidRPr="007A61C9">
        <w:rPr>
          <w:rFonts w:ascii="Cambria" w:hAnsi="Cambria"/>
          <w:lang w:val="es-ES_tradnl"/>
        </w:rPr>
        <w:t xml:space="preserve">Bien; vosotros dirigid al </w:t>
      </w:r>
      <w:proofErr w:type="spellStart"/>
      <w:r w:rsidRPr="007A61C9">
        <w:rPr>
          <w:rFonts w:ascii="Cambria" w:hAnsi="Cambria"/>
          <w:lang w:val="es-ES_tradnl"/>
        </w:rPr>
        <w:t>bot</w:t>
      </w:r>
      <w:proofErr w:type="spellEnd"/>
      <w:r w:rsidRPr="007A61C9">
        <w:rPr>
          <w:rFonts w:ascii="Cambria" w:hAnsi="Cambria"/>
          <w:lang w:val="es-ES_tradnl"/>
        </w:rPr>
        <w:t xml:space="preserve"> captador, conseguid el botín y regresad rápido para la siguiente misión, y todos viviremos felices</w:t>
      </w:r>
    </w:p>
    <w:p w:rsidR="001B615B" w:rsidRDefault="00E77BE9" w:rsidP="00BC5F06">
      <w:pPr>
        <w:tabs>
          <w:tab w:val="left" w:pos="1843"/>
        </w:tabs>
        <w:ind w:right="-684"/>
        <w:jc w:val="both"/>
        <w:rPr>
          <w:rFonts w:ascii="Cambria" w:hAnsi="Cambria"/>
          <w:lang w:val="es-ES_tradnl"/>
        </w:rPr>
      </w:pPr>
      <w:r w:rsidRPr="007A61C9">
        <w:rPr>
          <w:rFonts w:ascii="Cambria" w:hAnsi="Cambria"/>
          <w:lang w:val="es-ES_tradnl"/>
        </w:rPr>
        <w:t>Gracias por vuestro tiempo</w:t>
      </w:r>
    </w:p>
    <w:p w:rsidR="00C026A1" w:rsidRDefault="00C026A1" w:rsidP="00BC5F06">
      <w:pPr>
        <w:jc w:val="both"/>
        <w:rPr>
          <w:rFonts w:ascii="Cambria" w:hAnsi="Cambria"/>
          <w:lang w:val="es-ES_tradnl"/>
        </w:rPr>
      </w:pPr>
      <w:r>
        <w:rPr>
          <w:rFonts w:ascii="Cambria" w:hAnsi="Cambria"/>
          <w:lang w:val="es-ES_tradnl"/>
        </w:rPr>
        <w:br w:type="page"/>
      </w:r>
    </w:p>
    <w:p w:rsidR="00C026A1" w:rsidRPr="003F2475" w:rsidRDefault="00C026A1" w:rsidP="00BC5F06">
      <w:pPr>
        <w:tabs>
          <w:tab w:val="left" w:pos="1843"/>
        </w:tabs>
        <w:ind w:right="-684"/>
        <w:jc w:val="both"/>
        <w:rPr>
          <w:lang w:val="es-ES_tradnl"/>
        </w:rPr>
      </w:pPr>
    </w:p>
    <w:p w:rsidR="003F2475" w:rsidRPr="00F01ACE" w:rsidRDefault="003F2475" w:rsidP="00BC5F06">
      <w:pPr>
        <w:pStyle w:val="Ttulo4"/>
        <w:tabs>
          <w:tab w:val="left" w:pos="1843"/>
        </w:tabs>
        <w:ind w:right="-684"/>
        <w:jc w:val="both"/>
        <w:rPr>
          <w:lang w:val="es-ES"/>
        </w:rPr>
      </w:pPr>
      <w:bookmarkStart w:id="16" w:name="_Toc333941600"/>
      <w:r w:rsidRPr="00F01ACE">
        <w:rPr>
          <w:lang w:val="es-ES"/>
        </w:rPr>
        <w:t>2.1.1.1- Changeller</w:t>
      </w:r>
      <w:bookmarkEnd w:id="16"/>
    </w:p>
    <w:p w:rsidR="00F436E7" w:rsidRDefault="003F2475" w:rsidP="00BC5F06">
      <w:pPr>
        <w:tabs>
          <w:tab w:val="left" w:pos="1843"/>
        </w:tabs>
        <w:ind w:right="-684"/>
        <w:jc w:val="both"/>
        <w:rPr>
          <w:noProof/>
          <w:lang w:val="es-ES"/>
        </w:rPr>
      </w:pPr>
      <w:r w:rsidRPr="003F2475">
        <w:rPr>
          <w:lang w:val="es-ES_tradnl"/>
        </w:rPr>
        <w:t xml:space="preserve">A cada uno de los hermanos </w:t>
      </w:r>
      <w:r>
        <w:rPr>
          <w:lang w:val="es-ES_tradnl"/>
        </w:rPr>
        <w:t xml:space="preserve">de la triada, </w:t>
      </w:r>
      <w:r w:rsidR="001B615B">
        <w:rPr>
          <w:lang w:val="es-ES_tradnl"/>
        </w:rPr>
        <w:t xml:space="preserve">una vez contratados, </w:t>
      </w:r>
      <w:r>
        <w:rPr>
          <w:lang w:val="es-ES_tradnl"/>
        </w:rPr>
        <w:t xml:space="preserve">se le entrega un aparato especial. Este aparato, </w:t>
      </w:r>
      <w:r w:rsidR="00F436E7">
        <w:rPr>
          <w:lang w:val="es-ES_tradnl"/>
        </w:rPr>
        <w:t>con forma similar a la de unas gafas, y</w:t>
      </w:r>
      <w:r w:rsidR="00397D16">
        <w:rPr>
          <w:lang w:val="es-ES_tradnl"/>
        </w:rPr>
        <w:t xml:space="preserve"> con una autonomía de batería de 120 horas, sirve para varias cosas:</w:t>
      </w:r>
      <w:r w:rsidR="00F436E7" w:rsidRPr="00F01ACE">
        <w:rPr>
          <w:noProof/>
          <w:lang w:val="es-ES"/>
        </w:rPr>
        <w:t xml:space="preserve"> </w:t>
      </w:r>
    </w:p>
    <w:p w:rsidR="00F31BC1" w:rsidRDefault="00F31BC1" w:rsidP="00BC5F06">
      <w:pPr>
        <w:tabs>
          <w:tab w:val="left" w:pos="1843"/>
        </w:tabs>
        <w:ind w:right="-684"/>
        <w:jc w:val="both"/>
        <w:rPr>
          <w:lang w:val="es-ES_tradnl"/>
        </w:rPr>
      </w:pPr>
    </w:p>
    <w:p w:rsidR="00397D16" w:rsidRPr="00F01ACE" w:rsidRDefault="00397D16" w:rsidP="00BC5F06">
      <w:pPr>
        <w:pStyle w:val="Ttulo5"/>
        <w:tabs>
          <w:tab w:val="left" w:pos="1843"/>
        </w:tabs>
        <w:ind w:right="-684"/>
        <w:jc w:val="both"/>
        <w:rPr>
          <w:lang w:val="es-ES"/>
        </w:rPr>
      </w:pPr>
      <w:bookmarkStart w:id="17" w:name="_Toc333941601"/>
      <w:r w:rsidRPr="00F01ACE">
        <w:rPr>
          <w:lang w:val="es-ES"/>
        </w:rPr>
        <w:t>2.1.1.1.1.- Intercambio de hermanos.</w:t>
      </w:r>
      <w:bookmarkEnd w:id="17"/>
    </w:p>
    <w:p w:rsidR="00C12541" w:rsidRDefault="00397D16" w:rsidP="00BC5F06">
      <w:pPr>
        <w:tabs>
          <w:tab w:val="left" w:pos="1843"/>
        </w:tabs>
        <w:ind w:right="-684"/>
        <w:jc w:val="both"/>
        <w:rPr>
          <w:noProof/>
          <w:lang w:val="es-ES"/>
        </w:rPr>
      </w:pPr>
      <w:r>
        <w:rPr>
          <w:lang w:val="es-ES_tradnl"/>
        </w:rPr>
        <w:t>P</w:t>
      </w:r>
      <w:r w:rsidR="00C12541">
        <w:rPr>
          <w:lang w:val="es-ES_tradnl"/>
        </w:rPr>
        <w:t>ermite el intercambio inmediato entre dos her</w:t>
      </w:r>
      <w:r w:rsidR="00F31BC1">
        <w:rPr>
          <w:lang w:val="es-ES_tradnl"/>
        </w:rPr>
        <w:t xml:space="preserve">manos. El </w:t>
      </w:r>
      <w:proofErr w:type="spellStart"/>
      <w:r w:rsidR="00F31BC1">
        <w:rPr>
          <w:lang w:val="es-ES_tradnl"/>
        </w:rPr>
        <w:t>Changeller</w:t>
      </w:r>
      <w:proofErr w:type="spellEnd"/>
      <w:r w:rsidR="00C12541">
        <w:rPr>
          <w:lang w:val="es-ES_tradnl"/>
        </w:rPr>
        <w:t xml:space="preserve"> esta codificado, y en caso que el hermano que se esta moviendo dentro del recuerdo sea herido, o se deba cambiar por otro para solventar un problema,  simplemente con lanzar el comando adecuado, los otros dos hermanos verán la petición en su propio </w:t>
      </w:r>
      <w:proofErr w:type="spellStart"/>
      <w:r w:rsidR="00C12541">
        <w:rPr>
          <w:lang w:val="es-ES_tradnl"/>
        </w:rPr>
        <w:t>Changeller</w:t>
      </w:r>
      <w:proofErr w:type="spellEnd"/>
      <w:r w:rsidR="00C12541">
        <w:rPr>
          <w:lang w:val="es-ES_tradnl"/>
        </w:rPr>
        <w:t xml:space="preserve">. En cuanto uno de ellos pulse, se realizara el intercambio, desapareciendo el original y entrando el </w:t>
      </w:r>
      <w:proofErr w:type="spellStart"/>
      <w:r w:rsidR="00C12541">
        <w:rPr>
          <w:lang w:val="es-ES_tradnl"/>
        </w:rPr>
        <w:t>reemplazo</w:t>
      </w:r>
      <w:proofErr w:type="spellEnd"/>
      <w:r w:rsidR="00C12541">
        <w:rPr>
          <w:lang w:val="es-ES_tradnl"/>
        </w:rPr>
        <w:t xml:space="preserve"> en un rango de 5 metros desde la posición original. </w:t>
      </w:r>
      <w:r w:rsidR="00C12541" w:rsidRPr="00C12541">
        <w:rPr>
          <w:lang w:val="es-ES_tradnl"/>
        </w:rPr>
        <w:t>Es ideal para sacar a un herido de una zona de combate si</w:t>
      </w:r>
      <w:r w:rsidR="00C12541">
        <w:rPr>
          <w:lang w:val="es-ES_tradnl"/>
        </w:rPr>
        <w:t xml:space="preserve">n perder potencia de fuego. El </w:t>
      </w:r>
      <w:proofErr w:type="spellStart"/>
      <w:r w:rsidR="00C12541">
        <w:rPr>
          <w:lang w:val="es-ES_tradnl"/>
        </w:rPr>
        <w:t>C</w:t>
      </w:r>
      <w:r w:rsidR="00C12541" w:rsidRPr="00C12541">
        <w:rPr>
          <w:lang w:val="es-ES_tradnl"/>
        </w:rPr>
        <w:t>hangeller</w:t>
      </w:r>
      <w:proofErr w:type="spellEnd"/>
      <w:r w:rsidR="00C12541" w:rsidRPr="00C12541">
        <w:rPr>
          <w:lang w:val="es-ES_tradnl"/>
        </w:rPr>
        <w:t xml:space="preserve"> no funciona entre hermanos que ambos </w:t>
      </w:r>
      <w:proofErr w:type="spellStart"/>
      <w:r w:rsidR="00C12541" w:rsidRPr="00C12541">
        <w:rPr>
          <w:lang w:val="es-ES_tradnl"/>
        </w:rPr>
        <w:t>esten</w:t>
      </w:r>
      <w:proofErr w:type="spellEnd"/>
      <w:r w:rsidR="00C12541" w:rsidRPr="00C12541">
        <w:rPr>
          <w:lang w:val="es-ES_tradnl"/>
        </w:rPr>
        <w:t xml:space="preserve"> dentro o fuera del recuerdo al mismo tiempo; uno debe estar dentro, y el otro fuera.</w:t>
      </w:r>
      <w:r w:rsidR="00F436E7" w:rsidRPr="00F01ACE">
        <w:rPr>
          <w:noProof/>
          <w:lang w:val="es-ES"/>
        </w:rPr>
        <w:t xml:space="preserve"> </w:t>
      </w:r>
    </w:p>
    <w:p w:rsidR="00463469" w:rsidRPr="00C12541" w:rsidRDefault="009064C8" w:rsidP="00BC5F06">
      <w:pPr>
        <w:tabs>
          <w:tab w:val="left" w:pos="1843"/>
        </w:tabs>
        <w:ind w:right="-684"/>
        <w:jc w:val="both"/>
        <w:rPr>
          <w:lang w:val="es-ES_tradnl"/>
        </w:rPr>
      </w:pPr>
      <w:r>
        <w:rPr>
          <w:noProof/>
        </w:rPr>
        <w:lastRenderedPageBreak/>
        <w:drawing>
          <wp:anchor distT="0" distB="0" distL="114300" distR="114300" simplePos="0" relativeHeight="251675648" behindDoc="0" locked="0" layoutInCell="1" allowOverlap="1" wp14:anchorId="4FE2F179" wp14:editId="50568C04">
            <wp:simplePos x="0" y="0"/>
            <wp:positionH relativeFrom="column">
              <wp:posOffset>317500</wp:posOffset>
            </wp:positionH>
            <wp:positionV relativeFrom="paragraph">
              <wp:posOffset>75565</wp:posOffset>
            </wp:positionV>
            <wp:extent cx="3716655" cy="3185160"/>
            <wp:effectExtent l="0" t="0" r="0" b="0"/>
            <wp:wrapSquare wrapText="bothSides"/>
            <wp:docPr id="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92008_MP3Sunglasses.jpg"/>
                    <pic:cNvPicPr/>
                  </pic:nvPicPr>
                  <pic:blipFill>
                    <a:blip r:embed="rId23">
                      <a:extLst>
                        <a:ext uri="{BEBA8EAE-BF5A-486C-A8C5-ECC9F3942E4B}">
                          <a14:imgProps xmlns:a14="http://schemas.microsoft.com/office/drawing/2010/main">
                            <a14:imgLayer r:embed="rId24">
                              <a14:imgEffect>
                                <a14:artisticPencilSketch/>
                              </a14:imgEffect>
                            </a14:imgLayer>
                          </a14:imgProps>
                        </a:ext>
                        <a:ext uri="{28A0092B-C50C-407E-A947-70E740481C1C}">
                          <a14:useLocalDpi xmlns:a14="http://schemas.microsoft.com/office/drawing/2010/main" val="0"/>
                        </a:ext>
                      </a:extLst>
                    </a:blip>
                    <a:stretch>
                      <a:fillRect/>
                    </a:stretch>
                  </pic:blipFill>
                  <pic:spPr>
                    <a:xfrm>
                      <a:off x="0" y="0"/>
                      <a:ext cx="3716655" cy="3185160"/>
                    </a:xfrm>
                    <a:prstGeom prst="rect">
                      <a:avLst/>
                    </a:prstGeom>
                  </pic:spPr>
                </pic:pic>
              </a:graphicData>
            </a:graphic>
            <wp14:sizeRelH relativeFrom="page">
              <wp14:pctWidth>0</wp14:pctWidth>
            </wp14:sizeRelH>
            <wp14:sizeRelV relativeFrom="page">
              <wp14:pctHeight>0</wp14:pctHeight>
            </wp14:sizeRelV>
          </wp:anchor>
        </w:drawing>
      </w:r>
    </w:p>
    <w:p w:rsidR="00C12541" w:rsidRDefault="00C12541" w:rsidP="00BC5F06">
      <w:pPr>
        <w:tabs>
          <w:tab w:val="left" w:pos="1843"/>
        </w:tabs>
        <w:ind w:right="-684"/>
        <w:jc w:val="both"/>
        <w:rPr>
          <w:lang w:val="es-ES_tradnl"/>
        </w:rPr>
      </w:pPr>
      <w:r w:rsidRPr="00C12541">
        <w:rPr>
          <w:lang w:val="es-ES_tradnl"/>
        </w:rPr>
        <w:t xml:space="preserve">Normalmente los hermanos usan la misma frecuencia </w:t>
      </w:r>
      <w:r>
        <w:rPr>
          <w:lang w:val="es-ES_tradnl"/>
        </w:rPr>
        <w:t xml:space="preserve">codificada </w:t>
      </w:r>
      <w:r w:rsidRPr="00C12541">
        <w:rPr>
          <w:lang w:val="es-ES_tradnl"/>
        </w:rPr>
        <w:t xml:space="preserve">para poder </w:t>
      </w:r>
      <w:r>
        <w:rPr>
          <w:lang w:val="es-ES_tradnl"/>
        </w:rPr>
        <w:t xml:space="preserve">realizar el intercambio rápidamente, pero otro </w:t>
      </w:r>
      <w:proofErr w:type="spellStart"/>
      <w:r>
        <w:rPr>
          <w:lang w:val="es-ES_tradnl"/>
        </w:rPr>
        <w:t>C</w:t>
      </w:r>
      <w:r w:rsidRPr="00C12541">
        <w:rPr>
          <w:lang w:val="es-ES_tradnl"/>
        </w:rPr>
        <w:t>hangeller</w:t>
      </w:r>
      <w:proofErr w:type="spellEnd"/>
      <w:r w:rsidRPr="00C12541">
        <w:rPr>
          <w:lang w:val="es-ES_tradnl"/>
        </w:rPr>
        <w:t xml:space="preserve"> puede intentar  conectarse si su usuario conoce la frecue</w:t>
      </w:r>
      <w:r>
        <w:rPr>
          <w:lang w:val="es-ES_tradnl"/>
        </w:rPr>
        <w:t>ncia exacta de la señal, y ademá</w:t>
      </w:r>
      <w:r w:rsidRPr="00C12541">
        <w:rPr>
          <w:lang w:val="es-ES_tradnl"/>
        </w:rPr>
        <w:t xml:space="preserve">s el usuario que manda la señal tiene almacenada </w:t>
      </w:r>
      <w:r>
        <w:rPr>
          <w:lang w:val="es-ES_tradnl"/>
        </w:rPr>
        <w:t>y aceptada su codificación (Por ejemplo, permitiendo el intercambio con un supervisor)</w:t>
      </w:r>
    </w:p>
    <w:p w:rsidR="00397D16" w:rsidRPr="00F01ACE" w:rsidRDefault="00397D16" w:rsidP="00BC5F06">
      <w:pPr>
        <w:pStyle w:val="Ttulo5"/>
        <w:tabs>
          <w:tab w:val="left" w:pos="1843"/>
        </w:tabs>
        <w:ind w:right="-684"/>
        <w:jc w:val="both"/>
        <w:rPr>
          <w:lang w:val="es-ES"/>
        </w:rPr>
      </w:pPr>
      <w:bookmarkStart w:id="18" w:name="_Toc333941602"/>
      <w:r w:rsidRPr="00F01ACE">
        <w:rPr>
          <w:lang w:val="es-ES"/>
        </w:rPr>
        <w:t>2.1.1.1.2.- Monitorizacion de estado de salud.</w:t>
      </w:r>
      <w:bookmarkEnd w:id="18"/>
    </w:p>
    <w:p w:rsidR="00397D16" w:rsidRDefault="00397D16" w:rsidP="00BC5F06">
      <w:pPr>
        <w:tabs>
          <w:tab w:val="left" w:pos="1843"/>
        </w:tabs>
        <w:ind w:right="-684"/>
        <w:jc w:val="both"/>
        <w:rPr>
          <w:lang w:val="es-ES_tradnl"/>
        </w:rPr>
      </w:pPr>
      <w:r>
        <w:rPr>
          <w:lang w:val="es-ES_tradnl"/>
        </w:rPr>
        <w:t xml:space="preserve">A través de los sensores introducidos en el </w:t>
      </w:r>
      <w:proofErr w:type="spellStart"/>
      <w:r>
        <w:rPr>
          <w:lang w:val="es-ES_tradnl"/>
        </w:rPr>
        <w:t>oído</w:t>
      </w:r>
      <w:proofErr w:type="gramStart"/>
      <w:r>
        <w:rPr>
          <w:lang w:val="es-ES_tradnl"/>
        </w:rPr>
        <w:t>,la</w:t>
      </w:r>
      <w:proofErr w:type="spellEnd"/>
      <w:proofErr w:type="gramEnd"/>
      <w:r>
        <w:rPr>
          <w:lang w:val="es-ES_tradnl"/>
        </w:rPr>
        <w:t xml:space="preserve"> tecnología del </w:t>
      </w:r>
      <w:proofErr w:type="spellStart"/>
      <w:r>
        <w:rPr>
          <w:lang w:val="es-ES_tradnl"/>
        </w:rPr>
        <w:t>Changeller</w:t>
      </w:r>
      <w:proofErr w:type="spellEnd"/>
      <w:r>
        <w:rPr>
          <w:lang w:val="es-ES_tradnl"/>
        </w:rPr>
        <w:t xml:space="preserve"> permite monitorizar el estado de salud de cada hermano. Esta información se reflejará en la consola del operador, que suele estar montada en el </w:t>
      </w:r>
      <w:proofErr w:type="spellStart"/>
      <w:r>
        <w:rPr>
          <w:lang w:val="es-ES_tradnl"/>
        </w:rPr>
        <w:t>vehiculo</w:t>
      </w:r>
      <w:proofErr w:type="spellEnd"/>
      <w:r>
        <w:rPr>
          <w:lang w:val="es-ES_tradnl"/>
        </w:rPr>
        <w:t xml:space="preserve"> de aproximación en el que suelen permanecer los recuperadores que no están accediendo al recuerdo.</w:t>
      </w:r>
    </w:p>
    <w:p w:rsidR="00397D16" w:rsidRPr="00F01ACE" w:rsidRDefault="00397D16" w:rsidP="00BC5F06">
      <w:pPr>
        <w:pStyle w:val="Ttulo5"/>
        <w:tabs>
          <w:tab w:val="left" w:pos="1843"/>
        </w:tabs>
        <w:ind w:right="-684"/>
        <w:jc w:val="both"/>
        <w:rPr>
          <w:lang w:val="es-ES"/>
        </w:rPr>
      </w:pPr>
      <w:bookmarkStart w:id="19" w:name="_Toc333941603"/>
      <w:r w:rsidRPr="00F01ACE">
        <w:rPr>
          <w:lang w:val="es-ES"/>
        </w:rPr>
        <w:t>2.1.1.1.2.- Camara visual y comunicaciones.</w:t>
      </w:r>
      <w:bookmarkEnd w:id="19"/>
    </w:p>
    <w:p w:rsidR="00397D16" w:rsidRDefault="00162D33" w:rsidP="00BC5F06">
      <w:pPr>
        <w:tabs>
          <w:tab w:val="left" w:pos="1843"/>
        </w:tabs>
        <w:ind w:right="-684"/>
        <w:jc w:val="both"/>
        <w:rPr>
          <w:lang w:val="es-ES_tradnl"/>
        </w:rPr>
      </w:pPr>
      <w:r>
        <w:rPr>
          <w:lang w:val="es-ES_tradnl"/>
        </w:rPr>
        <w:t>Por ultimo, sirve tanto de</w:t>
      </w:r>
      <w:r w:rsidR="00397D16">
        <w:rPr>
          <w:lang w:val="es-ES_tradnl"/>
        </w:rPr>
        <w:t xml:space="preserve"> elemento de comunicación entre los dos grupos, el interno en el recuerdo y el externo al recuerdo</w:t>
      </w:r>
      <w:r>
        <w:rPr>
          <w:lang w:val="es-ES_tradnl"/>
        </w:rPr>
        <w:t>, como de ayuda visual en campo, gracias a su zoom 25x, y su modo infrarrojo</w:t>
      </w:r>
      <w:r w:rsidR="00B76131">
        <w:rPr>
          <w:lang w:val="es-ES_tradnl"/>
        </w:rPr>
        <w:t>.</w:t>
      </w:r>
    </w:p>
    <w:p w:rsidR="00BC5F06" w:rsidRDefault="00BC5F06" w:rsidP="00BC5F06">
      <w:pPr>
        <w:jc w:val="both"/>
        <w:rPr>
          <w:lang w:val="es-ES_tradnl"/>
        </w:rPr>
      </w:pPr>
      <w:r>
        <w:rPr>
          <w:lang w:val="es-ES_tradnl"/>
        </w:rPr>
        <w:br w:type="page"/>
      </w:r>
    </w:p>
    <w:p w:rsidR="00F436E7" w:rsidRPr="00397D16" w:rsidRDefault="00F436E7" w:rsidP="00BC5F06">
      <w:pPr>
        <w:tabs>
          <w:tab w:val="left" w:pos="1843"/>
        </w:tabs>
        <w:ind w:right="-684"/>
        <w:jc w:val="both"/>
        <w:rPr>
          <w:lang w:val="es-ES_tradnl"/>
        </w:rPr>
      </w:pPr>
    </w:p>
    <w:p w:rsidR="00B76131" w:rsidRDefault="00B76131" w:rsidP="00BC5F06">
      <w:pPr>
        <w:pStyle w:val="Ttulo2"/>
        <w:tabs>
          <w:tab w:val="left" w:pos="1843"/>
        </w:tabs>
        <w:ind w:right="-684"/>
        <w:jc w:val="both"/>
        <w:rPr>
          <w:lang w:val="es-ES_tradnl"/>
        </w:rPr>
      </w:pPr>
      <w:bookmarkStart w:id="20" w:name="_Toc333941497"/>
      <w:bookmarkStart w:id="21" w:name="_Toc333941605"/>
      <w:r>
        <w:rPr>
          <w:lang w:val="es-ES_tradnl"/>
        </w:rPr>
        <w:t>2.2.- Creación de los Recuperadores Jugadores</w:t>
      </w:r>
      <w:bookmarkEnd w:id="20"/>
      <w:bookmarkEnd w:id="21"/>
    </w:p>
    <w:p w:rsidR="00BC5F06" w:rsidRPr="00B9557B" w:rsidRDefault="00DD42F5" w:rsidP="00BC5F06">
      <w:pPr>
        <w:jc w:val="both"/>
        <w:rPr>
          <w:rFonts w:ascii="Cambria" w:hAnsi="Cambria"/>
          <w:lang w:val="es-ES_tradnl"/>
        </w:rPr>
      </w:pPr>
      <w:r>
        <w:rPr>
          <w:rFonts w:ascii="Cambria" w:hAnsi="Cambria"/>
          <w:lang w:val="es-ES_tradnl"/>
        </w:rPr>
        <w:t>Lo ú</w:t>
      </w:r>
      <w:r w:rsidRPr="00137117">
        <w:rPr>
          <w:rFonts w:ascii="Cambria" w:hAnsi="Cambria"/>
          <w:lang w:val="es-ES_tradnl"/>
        </w:rPr>
        <w:t>nico necesario para jugar es, por un lado, este manual que tienes en</w:t>
      </w:r>
      <w:r>
        <w:rPr>
          <w:rFonts w:ascii="Cambria" w:hAnsi="Cambria"/>
          <w:lang w:val="es-ES_tradnl"/>
        </w:rPr>
        <w:t xml:space="preserve"> tus manos; por otro, unos</w:t>
      </w:r>
      <w:r w:rsidRPr="00137117">
        <w:rPr>
          <w:rFonts w:ascii="Cambria" w:hAnsi="Cambria"/>
          <w:lang w:val="es-ES_tradnl"/>
        </w:rPr>
        <w:t xml:space="preserve"> folios en blanco </w:t>
      </w:r>
      <w:r>
        <w:rPr>
          <w:rFonts w:ascii="Cambria" w:hAnsi="Cambria"/>
          <w:lang w:val="es-ES_tradnl"/>
        </w:rPr>
        <w:t>para mapas o anotaciones,  lápices, goma de borrar, los</w:t>
      </w:r>
      <w:r w:rsidR="00BC5F06">
        <w:rPr>
          <w:rFonts w:ascii="Cambria" w:hAnsi="Cambria"/>
          <w:lang w:val="es-ES_tradnl"/>
        </w:rPr>
        <w:t xml:space="preserve"> </w:t>
      </w:r>
      <w:proofErr w:type="spellStart"/>
      <w:r w:rsidR="00BC5F06" w:rsidRPr="00137117">
        <w:rPr>
          <w:rFonts w:ascii="Cambria" w:hAnsi="Cambria"/>
          <w:lang w:val="es-ES_tradnl"/>
        </w:rPr>
        <w:t>emplar</w:t>
      </w:r>
      <w:r w:rsidR="00BC5F06">
        <w:rPr>
          <w:rFonts w:ascii="Cambria" w:hAnsi="Cambria"/>
          <w:lang w:val="es-ES_tradnl"/>
        </w:rPr>
        <w:t>es</w:t>
      </w:r>
      <w:proofErr w:type="spellEnd"/>
      <w:r w:rsidR="00BC5F06" w:rsidRPr="00137117">
        <w:rPr>
          <w:rFonts w:ascii="Cambria" w:hAnsi="Cambria"/>
          <w:lang w:val="es-ES_tradnl"/>
        </w:rPr>
        <w:t xml:space="preserve"> de la hoja de personaje</w:t>
      </w:r>
      <w:r w:rsidR="00BC5F06">
        <w:rPr>
          <w:rFonts w:ascii="Cambria" w:hAnsi="Cambria"/>
          <w:lang w:val="es-ES_tradnl"/>
        </w:rPr>
        <w:t xml:space="preserve"> necesarios y todos los dados </w:t>
      </w:r>
      <w:r w:rsidR="00F32AF5">
        <w:rPr>
          <w:rFonts w:ascii="Cambria" w:hAnsi="Cambria"/>
          <w:lang w:val="es-ES_tradnl"/>
        </w:rPr>
        <w:t>que</w:t>
      </w:r>
      <w:bookmarkStart w:id="22" w:name="_GoBack"/>
      <w:bookmarkEnd w:id="22"/>
      <w:r w:rsidR="00BC5F06">
        <w:rPr>
          <w:rFonts w:ascii="Cambria" w:hAnsi="Cambria"/>
          <w:lang w:val="es-ES_tradnl"/>
        </w:rPr>
        <w:t xml:space="preserve"> tengas</w:t>
      </w:r>
    </w:p>
    <w:p w:rsidR="00BC5F06" w:rsidRDefault="00BC5F06" w:rsidP="00DD42F5">
      <w:pPr>
        <w:jc w:val="center"/>
        <w:rPr>
          <w:rFonts w:ascii="Cambria" w:hAnsi="Cambria"/>
          <w:lang w:val="es-ES_tradnl"/>
        </w:rPr>
      </w:pPr>
    </w:p>
    <w:p w:rsidR="00BC5F06" w:rsidRDefault="00BC5F06" w:rsidP="00DD42F5">
      <w:pPr>
        <w:jc w:val="center"/>
        <w:rPr>
          <w:rFonts w:ascii="Cambria" w:hAnsi="Cambria"/>
          <w:lang w:val="es-ES_tradnl"/>
        </w:rPr>
      </w:pPr>
    </w:p>
    <w:p w:rsidR="00BC5F06" w:rsidRDefault="00BC5F06" w:rsidP="00DD42F5">
      <w:pPr>
        <w:jc w:val="center"/>
        <w:rPr>
          <w:rFonts w:ascii="Cambria" w:hAnsi="Cambria"/>
          <w:lang w:val="es-ES_tradnl"/>
        </w:rPr>
      </w:pPr>
    </w:p>
    <w:p w:rsidR="00BC5F06" w:rsidRDefault="00BC5F06" w:rsidP="00DD42F5">
      <w:pPr>
        <w:jc w:val="center"/>
        <w:rPr>
          <w:rFonts w:ascii="Cambria" w:hAnsi="Cambria"/>
          <w:lang w:val="es-ES_tradnl"/>
        </w:rPr>
      </w:pPr>
    </w:p>
    <w:p w:rsidR="00BC5F06" w:rsidRDefault="00BC5F06" w:rsidP="00DD42F5">
      <w:pPr>
        <w:jc w:val="center"/>
        <w:rPr>
          <w:rFonts w:ascii="Cambria" w:hAnsi="Cambria"/>
          <w:lang w:val="es-ES_tradnl"/>
        </w:rPr>
      </w:pPr>
    </w:p>
    <w:p w:rsidR="00146DBA" w:rsidRDefault="00146DBA" w:rsidP="00F01ACE">
      <w:pPr>
        <w:tabs>
          <w:tab w:val="left" w:pos="1843"/>
        </w:tabs>
        <w:ind w:right="-684"/>
        <w:rPr>
          <w:lang w:val="es-ES_tradnl"/>
        </w:rPr>
      </w:pPr>
    </w:p>
    <w:p w:rsidR="00F01ACE" w:rsidRDefault="00F01ACE">
      <w:pPr>
        <w:rPr>
          <w:lang w:val="es-ES_tradnl"/>
        </w:rPr>
        <w:sectPr w:rsidR="00F01ACE" w:rsidSect="00DD42F5">
          <w:type w:val="continuous"/>
          <w:pgSz w:w="12240" w:h="15840"/>
          <w:pgMar w:top="1417" w:right="1701" w:bottom="1417" w:left="993" w:header="708" w:footer="708" w:gutter="0"/>
          <w:pgNumType w:start="0"/>
          <w:cols w:num="2" w:space="1510"/>
          <w:titlePg/>
          <w:docGrid w:linePitch="360"/>
        </w:sectPr>
      </w:pPr>
    </w:p>
    <w:p w:rsidR="001B615B" w:rsidRDefault="001B615B">
      <w:pPr>
        <w:rPr>
          <w:lang w:val="es-ES_tradnl"/>
        </w:rPr>
      </w:pPr>
      <w:r>
        <w:rPr>
          <w:lang w:val="es-ES_tradnl"/>
        </w:rPr>
        <w:lastRenderedPageBreak/>
        <w:br w:type="page"/>
      </w:r>
    </w:p>
    <w:p w:rsidR="00534A6D" w:rsidRDefault="00534A6D" w:rsidP="009064C8">
      <w:pPr>
        <w:ind w:left="-1134"/>
        <w:rPr>
          <w:lang w:val="es-ES_tradnl"/>
        </w:rPr>
      </w:pPr>
    </w:p>
    <w:p w:rsidR="00534A6D" w:rsidRDefault="00534A6D" w:rsidP="00534A6D">
      <w:pPr>
        <w:rPr>
          <w:lang w:val="es-ES_tradnl"/>
        </w:rPr>
      </w:pPr>
    </w:p>
    <w:p w:rsidR="005D253D" w:rsidRDefault="005D253D" w:rsidP="001B615B">
      <w:pPr>
        <w:rPr>
          <w:lang w:val="es-ES_tradnl"/>
        </w:rPr>
      </w:pPr>
    </w:p>
    <w:p w:rsidR="003B0472" w:rsidRDefault="003B0472">
      <w:pPr>
        <w:rPr>
          <w:lang w:val="es-ES_tradnl"/>
        </w:rPr>
      </w:pPr>
    </w:p>
    <w:p w:rsidR="00A57307" w:rsidRDefault="00A57307">
      <w:pPr>
        <w:rPr>
          <w:lang w:val="es-ES_tradnl"/>
        </w:rPr>
      </w:pPr>
      <w:r>
        <w:rPr>
          <w:lang w:val="es-ES_tradnl"/>
        </w:rPr>
        <w:br w:type="page"/>
      </w:r>
    </w:p>
    <w:p w:rsidR="00E24E9C" w:rsidRDefault="00E24E9C" w:rsidP="00E24E9C">
      <w:pPr>
        <w:jc w:val="both"/>
        <w:rPr>
          <w:lang w:val="es-ES_tradnl"/>
        </w:rPr>
      </w:pPr>
    </w:p>
    <w:p w:rsidR="005D253D" w:rsidRDefault="005D253D" w:rsidP="001B615B">
      <w:pPr>
        <w:rPr>
          <w:lang w:val="es-ES_tradnl"/>
        </w:rPr>
      </w:pPr>
    </w:p>
    <w:p w:rsidR="005D253D" w:rsidRDefault="00E24E9C" w:rsidP="001B615B">
      <w:pPr>
        <w:rPr>
          <w:lang w:val="es-ES_tradnl"/>
        </w:rPr>
      </w:pPr>
      <w:r>
        <w:rPr>
          <w:noProof/>
        </w:rPr>
        <mc:AlternateContent>
          <mc:Choice Requires="wps">
            <w:drawing>
              <wp:anchor distT="0" distB="0" distL="114300" distR="114300" simplePos="0" relativeHeight="251696128" behindDoc="0" locked="0" layoutInCell="0" allowOverlap="1" wp14:anchorId="77DEAD3C" wp14:editId="34A8CE75">
                <wp:simplePos x="0" y="0"/>
                <wp:positionH relativeFrom="page">
                  <wp:posOffset>866</wp:posOffset>
                </wp:positionH>
                <wp:positionV relativeFrom="page">
                  <wp:posOffset>1629476</wp:posOffset>
                </wp:positionV>
                <wp:extent cx="6995160" cy="640080"/>
                <wp:effectExtent l="0" t="0" r="15240" b="26670"/>
                <wp:wrapNone/>
                <wp:docPr id="11" name="Rectángulo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95160" cy="640080"/>
                        </a:xfrm>
                        <a:prstGeom prst="rect">
                          <a:avLst/>
                        </a:prstGeom>
                        <a:solidFill>
                          <a:schemeClr val="accent1"/>
                        </a:solidFill>
                        <a:ln w="12700">
                          <a:solidFill>
                            <a:schemeClr val="bg1"/>
                          </a:solidFill>
                          <a:miter lim="800000"/>
                          <a:headEnd/>
                          <a:tailEnd/>
                        </a:ln>
                        <a:extLst/>
                      </wps:spPr>
                      <wps:txbx>
                        <w:txbxContent>
                          <w:sdt>
                            <w:sdtPr>
                              <w:rPr>
                                <w:color w:val="FFFFFF" w:themeColor="background1"/>
                                <w:sz w:val="72"/>
                                <w:szCs w:val="72"/>
                              </w:rPr>
                              <w:alias w:val="Título"/>
                              <w:id w:val="-1164932136"/>
                              <w:dataBinding w:prefixMappings="xmlns:ns0='http://schemas.openxmlformats.org/package/2006/metadata/core-properties' xmlns:ns1='http://purl.org/dc/elements/1.1/'" w:xpath="/ns0:coreProperties[1]/ns1:title[1]" w:storeItemID="{6C3C8BC8-F283-45AE-878A-BAB7291924A1}"/>
                              <w:text/>
                            </w:sdtPr>
                            <w:sdtEndPr/>
                            <w:sdtContent>
                              <w:p w:rsidR="00E24E9C" w:rsidRDefault="00E24E9C" w:rsidP="00E24E9C">
                                <w:pPr>
                                  <w:pStyle w:val="Sinespaciado"/>
                                  <w:jc w:val="right"/>
                                  <w:rPr>
                                    <w:color w:val="FFFFFF" w:themeColor="background1"/>
                                    <w:sz w:val="72"/>
                                    <w:szCs w:val="72"/>
                                  </w:rPr>
                                </w:pPr>
                                <w:proofErr w:type="spellStart"/>
                                <w:r>
                                  <w:rPr>
                                    <w:color w:val="FFFFFF" w:themeColor="background1"/>
                                    <w:sz w:val="72"/>
                                    <w:szCs w:val="72"/>
                                    <w:lang w:val="es-ES"/>
                                  </w:rPr>
                                  <w:t>Assylum</w:t>
                                </w:r>
                                <w:proofErr w:type="spellEnd"/>
                                <w:r>
                                  <w:rPr>
                                    <w:color w:val="FFFFFF" w:themeColor="background1"/>
                                    <w:sz w:val="72"/>
                                    <w:szCs w:val="72"/>
                                    <w:lang w:val="es-ES"/>
                                  </w:rPr>
                                  <w:t xml:space="preserve"> </w:t>
                                </w:r>
                                <w:proofErr w:type="spellStart"/>
                                <w:r>
                                  <w:rPr>
                                    <w:color w:val="FFFFFF" w:themeColor="background1"/>
                                    <w:sz w:val="72"/>
                                    <w:szCs w:val="72"/>
                                    <w:lang w:val="es-ES"/>
                                  </w:rPr>
                                  <w:t>Raiders</w:t>
                                </w:r>
                                <w:proofErr w:type="spellEnd"/>
                              </w:p>
                            </w:sdtContent>
                          </w:sdt>
                        </w:txbxContent>
                      </wps:txbx>
                      <wps:bodyPr rot="0" vert="horz" wrap="square" lIns="182880" tIns="45720" rIns="182880" bIns="45720" anchor="ctr" anchorCtr="0" upright="1">
                        <a:spAutoFit/>
                      </wps:bodyPr>
                    </wps:wsp>
                  </a:graphicData>
                </a:graphic>
                <wp14:sizeRelH relativeFrom="page">
                  <wp14:pctWidth>90000</wp14:pctWidth>
                </wp14:sizeRelH>
                <wp14:sizeRelV relativeFrom="page">
                  <wp14:pctHeight>7300</wp14:pctHeight>
                </wp14:sizeRelV>
              </wp:anchor>
            </w:drawing>
          </mc:Choice>
          <mc:Fallback>
            <w:pict>
              <v:rect id="_x0000_s1031" style="position:absolute;margin-left:.05pt;margin-top:128.3pt;width:550.8pt;height:50.4pt;z-index:251696128;visibility:visible;mso-wrap-style:square;mso-width-percent:900;mso-height-percent:73;mso-wrap-distance-left:9pt;mso-wrap-distance-top:0;mso-wrap-distance-right:9pt;mso-wrap-distance-bottom:0;mso-position-horizontal:absolute;mso-position-horizontal-relative:page;mso-position-vertical:absolute;mso-position-vertical-relative:page;mso-width-percent:900;mso-height-percent:73;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" o:allowincell="f" fillcolor="#4f81bd [3204]" strokecolor="white [3212]" strokeweight="1pt">
                <v:textbox style="mso-fit-shape-to-text:t" inset="14.4pt,,14.4pt">
                  <w:txbxContent>
                    <w:sdt>
                      <w:sdtPr>
                        <w:rPr>
                          <w:color w:val="FFFFFF" w:themeColor="background1"/>
                          <w:sz w:val="72"/>
                          <w:szCs w:val="72"/>
                        </w:rPr>
                        <w:alias w:val="Título"/>
                        <w:id w:val="-1164932136"/>
                        <w:dataBinding w:prefixMappings="xmlns:ns0='http://schemas.openxmlformats.org/package/2006/metadata/core-properties' xmlns:ns1='http://purl.org/dc/elements/1.1/'" w:xpath="/ns0:coreProperties[1]/ns1:title[1]" w:storeItemID="{6C3C8BC8-F283-45AE-878A-BAB7291924A1}"/>
                        <w:text/>
                      </w:sdtPr>
                      <w:sdtEndPr/>
                      <w:sdtContent>
                        <w:p w:rsidR="00E24E9C" w:rsidRDefault="00E24E9C" w:rsidP="00E24E9C">
                          <w:pPr>
                            <w:pStyle w:val="Sinespaciado"/>
                            <w:jc w:val="right"/>
                            <w:rPr>
                              <w:color w:val="FFFFFF" w:themeColor="background1"/>
                              <w:sz w:val="72"/>
                              <w:szCs w:val="72"/>
                            </w:rPr>
                          </w:pPr>
                          <w:proofErr w:type="spellStart"/>
                          <w:r>
                            <w:rPr>
                              <w:color w:val="FFFFFF" w:themeColor="background1"/>
                              <w:sz w:val="72"/>
                              <w:szCs w:val="72"/>
                              <w:lang w:val="es-ES"/>
                            </w:rPr>
                            <w:t>Assylum</w:t>
                          </w:r>
                          <w:proofErr w:type="spellEnd"/>
                          <w:r>
                            <w:rPr>
                              <w:color w:val="FFFFFF" w:themeColor="background1"/>
                              <w:sz w:val="72"/>
                              <w:szCs w:val="72"/>
                              <w:lang w:val="es-ES"/>
                            </w:rPr>
                            <w:t xml:space="preserve"> </w:t>
                          </w:r>
                          <w:proofErr w:type="spellStart"/>
                          <w:r>
                            <w:rPr>
                              <w:color w:val="FFFFFF" w:themeColor="background1"/>
                              <w:sz w:val="72"/>
                              <w:szCs w:val="72"/>
                              <w:lang w:val="es-ES"/>
                            </w:rPr>
                            <w:t>Raiders</w:t>
                          </w:r>
                          <w:proofErr w:type="spellEnd"/>
                        </w:p>
                      </w:sdtContent>
                    </w:sdt>
                  </w:txbxContent>
                </v:textbox>
                <w10:wrap anchorx="page" anchory="page"/>
              </v:rect>
            </w:pict>
          </mc:Fallback>
        </mc:AlternateContent>
      </w:r>
    </w:p>
    <w:p w:rsidR="005D253D" w:rsidRDefault="005D253D" w:rsidP="001B615B">
      <w:pPr>
        <w:rPr>
          <w:lang w:val="es-ES_tradnl"/>
        </w:rPr>
      </w:pPr>
    </w:p>
    <w:p w:rsidR="005D253D" w:rsidRPr="006C0B60" w:rsidRDefault="00E24E9C" w:rsidP="005D253D">
      <w:pPr>
        <w:rPr>
          <w:lang w:val="es-ES"/>
        </w:rPr>
      </w:pPr>
      <w:r>
        <w:rPr>
          <w:noProof/>
        </w:rPr>
        <w:drawing>
          <wp:anchor distT="0" distB="0" distL="114300" distR="114300" simplePos="0" relativeHeight="251681792" behindDoc="0" locked="0" layoutInCell="1" allowOverlap="1" wp14:anchorId="4B053B7D" wp14:editId="22C81436">
            <wp:simplePos x="0" y="0"/>
            <wp:positionH relativeFrom="column">
              <wp:posOffset>295910</wp:posOffset>
            </wp:positionH>
            <wp:positionV relativeFrom="paragraph">
              <wp:posOffset>172720</wp:posOffset>
            </wp:positionV>
            <wp:extent cx="5612130" cy="4213860"/>
            <wp:effectExtent l="0" t="0" r="7620" b="0"/>
            <wp:wrapNone/>
            <wp:docPr id="1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migos-de-la-infancia.gif"/>
                    <pic:cNvPicPr/>
                  </pic:nvPicPr>
                  <pic:blipFill>
                    <a:blip r:embed="rId25">
                      <a:extLst>
                        <a:ext uri="{BEBA8EAE-BF5A-486C-A8C5-ECC9F3942E4B}">
                          <a14:imgProps xmlns:a14="http://schemas.microsoft.com/office/drawing/2010/main">
                            <a14:imgLayer r:embed="rId26">
                              <a14:imgEffect>
                                <a14:artisticPencilSketch/>
                              </a14:imgEffect>
                            </a14:imgLayer>
                          </a14:imgProps>
                        </a:ext>
                        <a:ext uri="{28A0092B-C50C-407E-A947-70E740481C1C}">
                          <a14:useLocalDpi xmlns:a14="http://schemas.microsoft.com/office/drawing/2010/main" val="0"/>
                        </a:ext>
                      </a:extLst>
                    </a:blip>
                    <a:stretch>
                      <a:fillRect/>
                    </a:stretch>
                  </pic:blipFill>
                  <pic:spPr>
                    <a:xfrm>
                      <a:off x="0" y="0"/>
                      <a:ext cx="5612130" cy="4213860"/>
                    </a:xfrm>
                    <a:prstGeom prst="rect">
                      <a:avLst/>
                    </a:prstGeom>
                  </pic:spPr>
                </pic:pic>
              </a:graphicData>
            </a:graphic>
            <wp14:sizeRelH relativeFrom="page">
              <wp14:pctWidth>0</wp14:pctWidth>
            </wp14:sizeRelH>
            <wp14:sizeRelV relativeFrom="page">
              <wp14:pctHeight>0</wp14:pctHeight>
            </wp14:sizeRelV>
          </wp:anchor>
        </w:drawing>
      </w:r>
      <w:r w:rsidR="008C758B">
        <w:rPr>
          <w:noProof/>
        </w:rPr>
        <mc:AlternateContent>
          <mc:Choice Requires="wpg">
            <w:drawing>
              <wp:anchor distT="0" distB="0" distL="114300" distR="114300" simplePos="0" relativeHeight="251658239" behindDoc="0" locked="0" layoutInCell="0" allowOverlap="1" wp14:anchorId="70BC215F" wp14:editId="7C593DD5">
                <wp:simplePos x="0" y="0"/>
                <wp:positionH relativeFrom="page">
                  <wp:posOffset>4180114</wp:posOffset>
                </wp:positionH>
                <wp:positionV relativeFrom="page">
                  <wp:align>top</wp:align>
                </wp:positionV>
                <wp:extent cx="3593465" cy="10058400"/>
                <wp:effectExtent l="0" t="0" r="6985" b="0"/>
                <wp:wrapNone/>
                <wp:docPr id="7" name="Grupo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93884" cy="10058400"/>
                          <a:chOff x="6563" y="0"/>
                          <a:chExt cx="5677" cy="15840"/>
                        </a:xfrm>
                      </wpg:grpSpPr>
                      <wps:wsp>
                        <wps:cNvPr id="14" name="Rectangle 365"/>
                        <wps:cNvSpPr>
                          <a:spLocks noChangeArrowheads="1"/>
                        </wps:cNvSpPr>
                        <wps:spPr bwMode="auto">
                          <a:xfrm>
                            <a:off x="6848" y="0"/>
                            <a:ext cx="5392" cy="15840"/>
                          </a:xfrm>
                          <a:prstGeom prst="rect">
                            <a:avLst/>
                          </a:prstGeom>
                          <a:solidFill>
                            <a:schemeClr val="accent1">
                              <a:lumMod val="75000"/>
                            </a:schemeClr>
                          </a:solidFill>
                          <a:extLst>
                            <a:ext uri="{91240B29-F687-4F45-9708-019B960494DF}">
                              <a14:hiddenLine xmlns:a14="http://schemas.microsoft.com/office/drawing/2010/main" w="9525">
                                <a:solidFill>
                                  <a:srgbClr val="D8D8D8"/>
                                </a:solidFill>
                                <a:miter lim="800000"/>
                                <a:headEnd/>
                                <a:tailEnd/>
                              </a14:hiddenLine>
                            </a:ext>
                          </a:extLst>
                        </wps:spPr>
                        <wps:bodyPr rot="0" vert="horz" wrap="square" lIns="91440" tIns="45720" rIns="91440" bIns="45720" anchor="t" anchorCtr="0" upright="1">
                          <a:noAutofit/>
                        </wps:bodyPr>
                      </wps:wsp>
                      <wps:wsp>
                        <wps:cNvPr id="16" name="Rectangle 9"/>
                        <wps:cNvSpPr>
                          <a:spLocks noChangeArrowheads="1"/>
                        </wps:cNvSpPr>
                        <wps:spPr bwMode="auto">
                          <a:xfrm>
                            <a:off x="6563" y="9735"/>
                            <a:ext cx="5654" cy="6105"/>
                          </a:xfrm>
                          <a:prstGeom prst="rect">
                            <a:avLst/>
                          </a:prstGeom>
                          <a:noFill/>
                          <a:extLst>
                            <a:ext uri="{909E8E84-426E-40DD-AFC4-6F175D3DCCD1}">
                              <a14:hiddenFill xmlns:a14="http://schemas.microsoft.com/office/drawing/2010/main">
                                <a:solidFill>
                                  <a:srgbClr val="FFFFFF">
                                    <a:alpha val="80000"/>
                                  </a:srgbClr>
                                </a:solidFill>
                              </a14:hiddenFill>
                            </a:ext>
                            <a:ext uri="{91240B29-F687-4F45-9708-019B960494DF}">
                              <a14:hiddenLine xmlns:a14="http://schemas.microsoft.com/office/drawing/2010/main" w="12700">
                                <a:solidFill>
                                  <a:srgbClr val="FFFFFF"/>
                                </a:solidFill>
                                <a:miter lim="800000"/>
                                <a:headEnd/>
                                <a:tailEnd/>
                              </a14:hiddenLine>
                            </a:ext>
                            <a:ext uri="{AF507438-7753-43E0-B8FC-AC1667EBCBE1}">
                              <a14:hiddenEffects xmlns:a14="http://schemas.microsoft.com/office/drawing/2010/main">
                                <a:effectLst>
                                  <a:outerShdw dist="53882" dir="2700000" algn="ctr" rotWithShape="0">
                                    <a:srgbClr val="D8D8D8"/>
                                  </a:outerShdw>
                                </a:effectLst>
                              </a14:hiddenEffects>
                            </a:ext>
                          </a:extLst>
                        </wps:spPr>
                        <wps:txbx>
                          <w:txbxContent>
                            <w:p w:rsidR="005D253D" w:rsidRPr="00127EAE" w:rsidRDefault="005D253D" w:rsidP="005D253D">
                              <w:pPr>
                                <w:pStyle w:val="Sinespaciado"/>
                                <w:spacing w:line="360" w:lineRule="auto"/>
                                <w:rPr>
                                  <w:color w:val="FFFFFF" w:themeColor="background1"/>
                                  <w:lang w:val="es-ES"/>
                                </w:rPr>
                              </w:pPr>
                              <w:r w:rsidRPr="00127EAE">
                                <w:rPr>
                                  <w:color w:val="FF0000"/>
                                  <w:sz w:val="36"/>
                                  <w:szCs w:val="36"/>
                                  <w:lang w:val="es-ES"/>
                                </w:rPr>
                                <w:t>Nostalgia</w:t>
                              </w:r>
                              <w:r w:rsidRPr="00127EAE">
                                <w:rPr>
                                  <w:color w:val="FFFFFF" w:themeColor="background1"/>
                                  <w:lang w:val="es-ES"/>
                                </w:rPr>
                                <w:t xml:space="preserve">: </w:t>
                              </w:r>
                              <w:r>
                                <w:rPr>
                                  <w:color w:val="FFFFFF" w:themeColor="background1"/>
                                  <w:lang w:val="es-ES"/>
                                </w:rPr>
                                <w:t xml:space="preserve"> </w:t>
                              </w:r>
                              <w:r w:rsidRPr="00127EAE">
                                <w:rPr>
                                  <w:color w:val="FFFFFF" w:themeColor="background1"/>
                                  <w:lang w:val="es-ES"/>
                                </w:rPr>
                                <w:t>Es la vía por la que los recuerdos son accesibles, y por lo tanto, la posibilidad de experimentar  la aventura… imagínate que el anciano objetivo tiene nostalgia de los días en los que se caso… y tú, como RJ, de pronto llegas en medio del banquete de bodas… silencio y de pronto se escucha una botella de vino al romperse… miras al novio y ves que te mira con odio y con la botella rota en la mano… de pronto notas como cientos de ojos se clavan en ti mientras cada uno de los invitados agarra su cuchillo de la carne, o del pescado, y se lanzan a por ti en medio de alaridos asesinos…</w:t>
                              </w:r>
                            </w:p>
                          </w:txbxContent>
                        </wps:txbx>
                        <wps:bodyPr rot="0" vert="horz" wrap="square" lIns="365760" tIns="182880" rIns="182880" bIns="182880" anchor="b" anchorCtr="0" upright="1">
                          <a:noAutofit/>
                        </wps:bodyPr>
                      </wps:wsp>
                    </wpg:wgp>
                  </a:graphicData>
                </a:graphic>
                <wp14:sizeRelH relativeFrom="page">
                  <wp14:pctWidth>0</wp14:pctWidth>
                </wp14:sizeRelH>
                <wp14:sizeRelV relativeFrom="page">
                  <wp14:pctHeight>100000</wp14:pctHeight>
                </wp14:sizeRelV>
              </wp:anchor>
            </w:drawing>
          </mc:Choice>
          <mc:Fallback>
            <w:pict>
              <v:group id="_x0000_s1032" style="position:absolute;margin-left:329.15pt;margin-top:0;width:282.95pt;height:11in;z-index:251658239;mso-height-percent:1000;mso-position-horizontal-relative:page;mso-position-vertical:top;mso-position-vertical-relative:page;mso-height-percent:1000" coordorigin="6563" coordsize="5677,158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" o:allowincell="f">
                <v:rect id="Rectangle 365" o:spid="_x0000_s1033" style="position:absolute;left:6848;width:5392;height:158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hWs8IA&#10;AADbAAAADwAAAGRycy9kb3ducmV2LnhtbERPTWvCQBC9C/6HZQRvurGYIqmraEEsBQtVDz1Os9Mk&#10;JjsbdrdJ+u/dQqG3ebzPWW8H04iOnK8sK1jMExDEudUVFwqul8NsBcIHZI2NZVLwQx62m/FojZm2&#10;Pb9Tdw6FiCHsM1RQhtBmUvq8JIN+blviyH1ZZzBE6AqpHfYx3DTyIUkepcGKY0OJLT2XlNfnb6Og&#10;S2+no3ur69fPfZVi/9GuCFOlppNh9wQi0BD+xX/uFx3nL+H3l3iA3N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6mFazwgAAANsAAAAPAAAAAAAAAAAAAAAAAJgCAABkcnMvZG93&#10;bnJldi54bWxQSwUGAAAAAAQABAD1AAAAhwMAAAAA&#10;" fillcolor="#365f91 [2404]" stroked="f" strokecolor="#d8d8d8"/>
                <v:rect id="Rectangle 9" o:spid="_x0000_s1034" style="position:absolute;left:6563;top:9735;width:5654;height:6105;visibility:visible;mso-wrap-style:square;v-text-anchor:bottom"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fpsEA&#10;AADbAAAADwAAAGRycy9kb3ducmV2LnhtbERP32vCMBB+H/g/hBP2NlOFiatNRRRhDsbQ6fvRnG21&#10;uWRNrN1/vwwE3+7j+3nZojeN6Kj1tWUF41ECgriwuuZSweF78zID4QOyxsYyKfglD4t88JRhqu2N&#10;d9TtQyliCPsUFVQhuFRKX1Rk0I+sI47cybYGQ4RtKXWLtxhuGjlJkqk0WHNsqNDRqqLisr8aBfKz&#10;c8fN+S057Nz6a+s+zj+vuFbqedgv5yAC9eEhvrvfdZw/hf9f4gEy/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v336bBAAAA2wAAAA8AAAAAAAAAAAAAAAAAmAIAAGRycy9kb3du&#10;cmV2LnhtbFBLBQYAAAAABAAEAPUAAACGAwAAAAA=&#10;" filled="f" stroked="f" strokecolor="white" strokeweight="1pt">
                  <v:fill opacity="52428f"/>
                  <v:shadow color="#d8d8d8" offset="3pt,3pt"/>
                  <v:textbox inset="28.8pt,14.4pt,14.4pt,14.4pt">
                    <w:txbxContent>
                      <w:p w:rsidR="005D253D" w:rsidRPr="00127EAE" w:rsidRDefault="005D253D" w:rsidP="005D253D">
                        <w:pPr>
                          <w:pStyle w:val="Sinespaciado"/>
                          <w:spacing w:line="360" w:lineRule="auto"/>
                          <w:rPr>
                            <w:color w:val="FFFFFF" w:themeColor="background1"/>
                            <w:lang w:val="es-ES"/>
                          </w:rPr>
                        </w:pPr>
                        <w:r w:rsidRPr="00127EAE">
                          <w:rPr>
                            <w:color w:val="FF0000"/>
                            <w:sz w:val="36"/>
                            <w:szCs w:val="36"/>
                            <w:lang w:val="es-ES"/>
                          </w:rPr>
                          <w:t>Nostalgia</w:t>
                        </w:r>
                        <w:r w:rsidRPr="00127EAE">
                          <w:rPr>
                            <w:color w:val="FFFFFF" w:themeColor="background1"/>
                            <w:lang w:val="es-ES"/>
                          </w:rPr>
                          <w:t xml:space="preserve">: </w:t>
                        </w:r>
                        <w:r>
                          <w:rPr>
                            <w:color w:val="FFFFFF" w:themeColor="background1"/>
                            <w:lang w:val="es-ES"/>
                          </w:rPr>
                          <w:t xml:space="preserve"> </w:t>
                        </w:r>
                        <w:r w:rsidRPr="00127EAE">
                          <w:rPr>
                            <w:color w:val="FFFFFF" w:themeColor="background1"/>
                            <w:lang w:val="es-ES"/>
                          </w:rPr>
                          <w:t>Es la vía por la que los recuerdos son accesibles, y por lo tanto, la posibilidad de experimentar  la aventura… imagínate que el anciano objetivo tiene nostalgia de los días en los que se caso… y tú, como RJ, de pronto llegas en medio del banquete de bodas… silencio y de pronto se escucha una botella de vino al romperse… miras al novio y ves que te mira con odio y con la botella rota en la mano… de pronto notas como cientos de ojos se clavan en ti mientras cada uno de los invitados agarra su cuchillo de la carne, o del pescado, y se lanzan a por ti en medio de alaridos asesinos…</w:t>
                        </w:r>
                      </w:p>
                    </w:txbxContent>
                  </v:textbox>
                </v:rect>
                <w10:wrap anchorx="page" anchory="page"/>
              </v:group>
            </w:pict>
          </mc:Fallback>
        </mc:AlternateContent>
      </w:r>
    </w:p>
    <w:p w:rsidR="005D253D" w:rsidRPr="006C0B60" w:rsidRDefault="005D253D" w:rsidP="005D253D">
      <w:pPr>
        <w:jc w:val="both"/>
        <w:rPr>
          <w:lang w:val="es-ES"/>
        </w:rPr>
      </w:pPr>
    </w:p>
    <w:p w:rsidR="00671768" w:rsidRDefault="00671768" w:rsidP="001B615B">
      <w:pPr>
        <w:rPr>
          <w:lang w:val="es-ES_tradnl"/>
        </w:rPr>
      </w:pPr>
    </w:p>
    <w:p w:rsidR="00671768" w:rsidRDefault="00671768" w:rsidP="001B615B">
      <w:pPr>
        <w:rPr>
          <w:lang w:val="es-ES_tradnl"/>
        </w:rPr>
      </w:pPr>
    </w:p>
    <w:p w:rsidR="00671768" w:rsidRDefault="00671768" w:rsidP="001B615B">
      <w:pPr>
        <w:rPr>
          <w:lang w:val="es-ES_tradnl"/>
        </w:rPr>
      </w:pPr>
    </w:p>
    <w:p w:rsidR="005D253D" w:rsidRDefault="005D253D" w:rsidP="001B615B">
      <w:pPr>
        <w:rPr>
          <w:lang w:val="es-ES_tradnl"/>
        </w:rPr>
      </w:pPr>
    </w:p>
    <w:p w:rsidR="00671768" w:rsidRDefault="00671768" w:rsidP="001B615B">
      <w:pPr>
        <w:rPr>
          <w:lang w:val="es-ES_tradnl"/>
        </w:rPr>
      </w:pPr>
    </w:p>
    <w:p w:rsidR="00671768" w:rsidRDefault="00671768" w:rsidP="001B615B">
      <w:pPr>
        <w:rPr>
          <w:lang w:val="es-ES_tradnl"/>
        </w:rPr>
      </w:pPr>
    </w:p>
    <w:p w:rsidR="00671768" w:rsidRDefault="00671768" w:rsidP="001B615B">
      <w:pPr>
        <w:rPr>
          <w:lang w:val="es-ES_tradnl"/>
        </w:rPr>
      </w:pPr>
    </w:p>
    <w:p w:rsidR="00671768" w:rsidRDefault="00671768" w:rsidP="001B615B">
      <w:pPr>
        <w:rPr>
          <w:lang w:val="es-ES_tradnl"/>
        </w:rPr>
      </w:pPr>
    </w:p>
    <w:p w:rsidR="00671768" w:rsidRDefault="00671768" w:rsidP="001B615B">
      <w:pPr>
        <w:rPr>
          <w:lang w:val="es-ES_tradnl"/>
        </w:rPr>
      </w:pPr>
    </w:p>
    <w:p w:rsidR="00671768" w:rsidRDefault="00671768" w:rsidP="001B615B">
      <w:pPr>
        <w:rPr>
          <w:lang w:val="es-ES_tradnl"/>
        </w:rPr>
      </w:pPr>
    </w:p>
    <w:p w:rsidR="00671768" w:rsidRDefault="00671768" w:rsidP="001B615B">
      <w:pPr>
        <w:rPr>
          <w:lang w:val="es-ES_tradnl"/>
        </w:rPr>
      </w:pPr>
    </w:p>
    <w:p w:rsidR="00671768" w:rsidRDefault="00671768" w:rsidP="001B615B">
      <w:pPr>
        <w:rPr>
          <w:lang w:val="es-ES_tradnl"/>
        </w:rPr>
      </w:pPr>
    </w:p>
    <w:p w:rsidR="00671768" w:rsidRDefault="00671768" w:rsidP="001B615B">
      <w:pPr>
        <w:rPr>
          <w:lang w:val="es-ES_tradnl"/>
        </w:rPr>
      </w:pPr>
    </w:p>
    <w:p w:rsidR="00671768" w:rsidRDefault="00671768" w:rsidP="001B615B">
      <w:pPr>
        <w:rPr>
          <w:lang w:val="es-ES_tradnl"/>
        </w:rPr>
      </w:pPr>
    </w:p>
    <w:p w:rsidR="00671768" w:rsidRDefault="00671768" w:rsidP="001B615B">
      <w:pPr>
        <w:rPr>
          <w:lang w:val="es-ES_tradnl"/>
        </w:rPr>
      </w:pPr>
    </w:p>
    <w:p w:rsidR="00671768" w:rsidRDefault="00671768" w:rsidP="001B615B">
      <w:pPr>
        <w:rPr>
          <w:lang w:val="es-ES_tradnl"/>
        </w:rPr>
      </w:pPr>
    </w:p>
    <w:p w:rsidR="00671768" w:rsidRDefault="00671768" w:rsidP="001B615B">
      <w:pPr>
        <w:rPr>
          <w:lang w:val="es-ES_tradnl"/>
        </w:rPr>
      </w:pPr>
    </w:p>
    <w:p w:rsidR="00204CA8" w:rsidRDefault="00204CA8" w:rsidP="001B615B">
      <w:pPr>
        <w:rPr>
          <w:lang w:val="es-ES_tradnl"/>
        </w:rPr>
      </w:pPr>
    </w:p>
    <w:p w:rsidR="00204CA8" w:rsidRDefault="00204CA8" w:rsidP="001B615B">
      <w:pPr>
        <w:rPr>
          <w:lang w:val="es-ES_tradnl"/>
        </w:rPr>
      </w:pPr>
    </w:p>
    <w:p w:rsidR="00671768" w:rsidRDefault="00671768" w:rsidP="001B615B">
      <w:pPr>
        <w:rPr>
          <w:lang w:val="es-ES_tradnl"/>
        </w:rPr>
      </w:pPr>
    </w:p>
    <w:p w:rsidR="00393E29" w:rsidRPr="0002059B" w:rsidRDefault="0002059B" w:rsidP="001B615B">
      <w:pPr>
        <w:rPr>
          <w:b/>
          <w:sz w:val="56"/>
          <w:szCs w:val="56"/>
          <w:lang w:val="es-ES_tradnl"/>
        </w:rPr>
      </w:pPr>
      <w:proofErr w:type="spellStart"/>
      <w:r w:rsidRPr="00671768">
        <w:rPr>
          <w:b/>
          <w:color w:val="FF0000"/>
          <w:sz w:val="56"/>
          <w:szCs w:val="56"/>
        </w:rPr>
        <w:t>Arkayver</w:t>
      </w:r>
      <w:proofErr w:type="spellEnd"/>
    </w:p>
    <w:sectPr w:rsidR="00393E29" w:rsidRPr="0002059B" w:rsidSect="00204CA8">
      <w:type w:val="continuous"/>
      <w:pgSz w:w="12240" w:h="15840"/>
      <w:pgMar w:top="1417" w:right="1701" w:bottom="284" w:left="1701" w:header="708" w:footer="708"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C31B7" w:rsidRDefault="00FC31B7" w:rsidP="00145FCB">
      <w:pPr>
        <w:spacing w:after="0" w:line="240" w:lineRule="auto"/>
      </w:pPr>
      <w:r>
        <w:separator/>
      </w:r>
    </w:p>
  </w:endnote>
  <w:endnote w:type="continuationSeparator" w:id="0">
    <w:p w:rsidR="00FC31B7" w:rsidRDefault="00FC31B7" w:rsidP="00145F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5FCB" w:rsidRDefault="00145FCB">
    <w:pPr>
      <w:pStyle w:val="Piedepgina"/>
    </w:pPr>
    <w:r>
      <w:rPr>
        <w:b/>
        <w:color w:val="808080"/>
        <w:spacing w:val="60"/>
        <w:lang w:val="es-ES_tradnl"/>
      </w:rPr>
      <w:tab/>
    </w:r>
    <w:r>
      <w:rPr>
        <w:b/>
        <w:color w:val="808080"/>
        <w:spacing w:val="60"/>
        <w:lang w:val="es-ES_tradnl"/>
      </w:rPr>
      <w:tab/>
    </w:r>
    <w:proofErr w:type="spellStart"/>
    <w:r w:rsidR="00DE13BF">
      <w:rPr>
        <w:b/>
        <w:color w:val="808080"/>
        <w:spacing w:val="60"/>
        <w:lang w:val="es-ES_tradnl"/>
      </w:rPr>
      <w:t>Assylum</w:t>
    </w:r>
    <w:proofErr w:type="spellEnd"/>
    <w:r w:rsidR="00DE13BF">
      <w:rPr>
        <w:b/>
        <w:color w:val="808080"/>
        <w:spacing w:val="60"/>
        <w:lang w:val="es-ES_tradnl"/>
      </w:rPr>
      <w:t xml:space="preserve"> </w:t>
    </w:r>
    <w:proofErr w:type="spellStart"/>
    <w:r w:rsidR="00DE13BF">
      <w:rPr>
        <w:b/>
        <w:color w:val="808080"/>
        <w:spacing w:val="60"/>
        <w:lang w:val="es-ES_tradnl"/>
      </w:rPr>
      <w:t>Raiders</w:t>
    </w:r>
    <w:proofErr w:type="spellEnd"/>
    <w:r w:rsidRPr="004478AB">
      <w:rPr>
        <w:b/>
        <w:lang w:val="es-ES_tradnl"/>
      </w:rPr>
      <w:t xml:space="preserve"> | </w:t>
    </w:r>
    <w:r w:rsidRPr="004478AB">
      <w:rPr>
        <w:b/>
        <w:lang w:val="es-ES_tradnl"/>
      </w:rPr>
      <w:fldChar w:fldCharType="begin"/>
    </w:r>
    <w:r w:rsidRPr="004478AB">
      <w:rPr>
        <w:b/>
        <w:lang w:val="es-ES_tradnl"/>
      </w:rPr>
      <w:instrText>PAGE   \* MERGEFORMAT</w:instrText>
    </w:r>
    <w:r w:rsidRPr="004478AB">
      <w:rPr>
        <w:b/>
        <w:lang w:val="es-ES_tradnl"/>
      </w:rPr>
      <w:fldChar w:fldCharType="separate"/>
    </w:r>
    <w:r w:rsidR="00F32AF5" w:rsidRPr="00F32AF5">
      <w:rPr>
        <w:b/>
        <w:bCs/>
        <w:noProof/>
        <w:lang w:val="es-ES_tradnl"/>
      </w:rPr>
      <w:t>7</w:t>
    </w:r>
    <w:r w:rsidRPr="004478AB">
      <w:rPr>
        <w:b/>
        <w:bCs/>
        <w:lang w:val="es-ES_tradnl"/>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C31B7" w:rsidRDefault="00FC31B7" w:rsidP="00145FCB">
      <w:pPr>
        <w:spacing w:after="0" w:line="240" w:lineRule="auto"/>
      </w:pPr>
      <w:r>
        <w:separator/>
      </w:r>
    </w:p>
  </w:footnote>
  <w:footnote w:type="continuationSeparator" w:id="0">
    <w:p w:rsidR="00FC31B7" w:rsidRDefault="00FC31B7" w:rsidP="00145FCB">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5FCB"/>
    <w:rsid w:val="0002059B"/>
    <w:rsid w:val="00101E91"/>
    <w:rsid w:val="00127EAE"/>
    <w:rsid w:val="00136309"/>
    <w:rsid w:val="00145FCB"/>
    <w:rsid w:val="00146DBA"/>
    <w:rsid w:val="00162D33"/>
    <w:rsid w:val="001A7FFC"/>
    <w:rsid w:val="001B615B"/>
    <w:rsid w:val="001B6723"/>
    <w:rsid w:val="00204CA8"/>
    <w:rsid w:val="00281546"/>
    <w:rsid w:val="002B1EEF"/>
    <w:rsid w:val="002F4AB9"/>
    <w:rsid w:val="00393E29"/>
    <w:rsid w:val="00396A73"/>
    <w:rsid w:val="00397D16"/>
    <w:rsid w:val="003B0472"/>
    <w:rsid w:val="003F2475"/>
    <w:rsid w:val="00463469"/>
    <w:rsid w:val="004A11B1"/>
    <w:rsid w:val="00534A6D"/>
    <w:rsid w:val="0057509B"/>
    <w:rsid w:val="00587D0C"/>
    <w:rsid w:val="005A0693"/>
    <w:rsid w:val="005A7BB6"/>
    <w:rsid w:val="005D253D"/>
    <w:rsid w:val="006665DE"/>
    <w:rsid w:val="00671768"/>
    <w:rsid w:val="00685997"/>
    <w:rsid w:val="006A4F74"/>
    <w:rsid w:val="006C0B60"/>
    <w:rsid w:val="006D1A0E"/>
    <w:rsid w:val="0078191D"/>
    <w:rsid w:val="00783A81"/>
    <w:rsid w:val="007B7B49"/>
    <w:rsid w:val="008C758B"/>
    <w:rsid w:val="009064C8"/>
    <w:rsid w:val="009117C2"/>
    <w:rsid w:val="00972F1E"/>
    <w:rsid w:val="00A42850"/>
    <w:rsid w:val="00A45639"/>
    <w:rsid w:val="00A57307"/>
    <w:rsid w:val="00AC5EB7"/>
    <w:rsid w:val="00AE25B4"/>
    <w:rsid w:val="00AF3099"/>
    <w:rsid w:val="00B617DD"/>
    <w:rsid w:val="00B76131"/>
    <w:rsid w:val="00BC5F06"/>
    <w:rsid w:val="00C026A1"/>
    <w:rsid w:val="00C12541"/>
    <w:rsid w:val="00CB3D67"/>
    <w:rsid w:val="00D44351"/>
    <w:rsid w:val="00D865A0"/>
    <w:rsid w:val="00DB124E"/>
    <w:rsid w:val="00DD42F5"/>
    <w:rsid w:val="00DE13BF"/>
    <w:rsid w:val="00E20169"/>
    <w:rsid w:val="00E24E9C"/>
    <w:rsid w:val="00E77BE9"/>
    <w:rsid w:val="00E9441B"/>
    <w:rsid w:val="00EA08BD"/>
    <w:rsid w:val="00EA2184"/>
    <w:rsid w:val="00EC7ED2"/>
    <w:rsid w:val="00EE2775"/>
    <w:rsid w:val="00F01ACE"/>
    <w:rsid w:val="00F31BC1"/>
    <w:rsid w:val="00F32AF5"/>
    <w:rsid w:val="00F436E7"/>
    <w:rsid w:val="00F65FF6"/>
    <w:rsid w:val="00FB3040"/>
    <w:rsid w:val="00FC31B7"/>
    <w:rsid w:val="00FF6FC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ajorHAnsi" w:eastAsiaTheme="majorEastAsia" w:hAnsiTheme="majorHAnsi" w:cstheme="majorBidi"/>
        <w:sz w:val="22"/>
        <w:szCs w:val="22"/>
        <w:lang w:val="en-US" w:eastAsia="en-US" w:bidi="ar-SA"/>
      </w:rPr>
    </w:rPrDefault>
    <w:pPrDefault>
      <w:pPr>
        <w:spacing w:after="200" w:line="252"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93E29"/>
  </w:style>
  <w:style w:type="paragraph" w:styleId="Ttulo1">
    <w:name w:val="heading 1"/>
    <w:basedOn w:val="Normal"/>
    <w:next w:val="Normal"/>
    <w:link w:val="Ttulo1Car"/>
    <w:uiPriority w:val="9"/>
    <w:qFormat/>
    <w:rsid w:val="00393E29"/>
    <w:pPr>
      <w:pBdr>
        <w:bottom w:val="thinThickSmallGap" w:sz="12" w:space="1" w:color="943634" w:themeColor="accent2" w:themeShade="BF"/>
      </w:pBdr>
      <w:spacing w:before="400"/>
      <w:jc w:val="center"/>
      <w:outlineLvl w:val="0"/>
    </w:pPr>
    <w:rPr>
      <w:caps/>
      <w:color w:val="632423" w:themeColor="accent2" w:themeShade="80"/>
      <w:spacing w:val="20"/>
      <w:sz w:val="28"/>
      <w:szCs w:val="28"/>
    </w:rPr>
  </w:style>
  <w:style w:type="paragraph" w:styleId="Ttulo2">
    <w:name w:val="heading 2"/>
    <w:basedOn w:val="Normal"/>
    <w:next w:val="Normal"/>
    <w:link w:val="Ttulo2Car"/>
    <w:uiPriority w:val="9"/>
    <w:unhideWhenUsed/>
    <w:qFormat/>
    <w:rsid w:val="00393E29"/>
    <w:pPr>
      <w:pBdr>
        <w:bottom w:val="single" w:sz="4" w:space="1" w:color="622423" w:themeColor="accent2" w:themeShade="7F"/>
      </w:pBdr>
      <w:spacing w:before="400"/>
      <w:jc w:val="center"/>
      <w:outlineLvl w:val="1"/>
    </w:pPr>
    <w:rPr>
      <w:caps/>
      <w:color w:val="632423" w:themeColor="accent2" w:themeShade="80"/>
      <w:spacing w:val="15"/>
      <w:sz w:val="24"/>
      <w:szCs w:val="24"/>
    </w:rPr>
  </w:style>
  <w:style w:type="paragraph" w:styleId="Ttulo3">
    <w:name w:val="heading 3"/>
    <w:basedOn w:val="Normal"/>
    <w:next w:val="Normal"/>
    <w:link w:val="Ttulo3Car"/>
    <w:uiPriority w:val="9"/>
    <w:unhideWhenUsed/>
    <w:qFormat/>
    <w:rsid w:val="00393E29"/>
    <w:pPr>
      <w:pBdr>
        <w:top w:val="dotted" w:sz="4" w:space="1" w:color="622423" w:themeColor="accent2" w:themeShade="7F"/>
        <w:bottom w:val="dotted" w:sz="4" w:space="1" w:color="622423" w:themeColor="accent2" w:themeShade="7F"/>
      </w:pBdr>
      <w:spacing w:before="300"/>
      <w:jc w:val="center"/>
      <w:outlineLvl w:val="2"/>
    </w:pPr>
    <w:rPr>
      <w:caps/>
      <w:color w:val="622423" w:themeColor="accent2" w:themeShade="7F"/>
      <w:sz w:val="24"/>
      <w:szCs w:val="24"/>
    </w:rPr>
  </w:style>
  <w:style w:type="paragraph" w:styleId="Ttulo4">
    <w:name w:val="heading 4"/>
    <w:basedOn w:val="Normal"/>
    <w:next w:val="Normal"/>
    <w:link w:val="Ttulo4Car"/>
    <w:uiPriority w:val="9"/>
    <w:unhideWhenUsed/>
    <w:qFormat/>
    <w:rsid w:val="00393E29"/>
    <w:pPr>
      <w:pBdr>
        <w:bottom w:val="dotted" w:sz="4" w:space="1" w:color="943634" w:themeColor="accent2" w:themeShade="BF"/>
      </w:pBdr>
      <w:spacing w:after="120"/>
      <w:jc w:val="center"/>
      <w:outlineLvl w:val="3"/>
    </w:pPr>
    <w:rPr>
      <w:caps/>
      <w:color w:val="622423" w:themeColor="accent2" w:themeShade="7F"/>
      <w:spacing w:val="10"/>
    </w:rPr>
  </w:style>
  <w:style w:type="paragraph" w:styleId="Ttulo5">
    <w:name w:val="heading 5"/>
    <w:basedOn w:val="Normal"/>
    <w:next w:val="Normal"/>
    <w:link w:val="Ttulo5Car"/>
    <w:uiPriority w:val="9"/>
    <w:unhideWhenUsed/>
    <w:qFormat/>
    <w:rsid w:val="00393E29"/>
    <w:pPr>
      <w:spacing w:before="320" w:after="120"/>
      <w:jc w:val="center"/>
      <w:outlineLvl w:val="4"/>
    </w:pPr>
    <w:rPr>
      <w:caps/>
      <w:color w:val="622423" w:themeColor="accent2" w:themeShade="7F"/>
      <w:spacing w:val="10"/>
    </w:rPr>
  </w:style>
  <w:style w:type="paragraph" w:styleId="Ttulo6">
    <w:name w:val="heading 6"/>
    <w:basedOn w:val="Normal"/>
    <w:next w:val="Normal"/>
    <w:link w:val="Ttulo6Car"/>
    <w:uiPriority w:val="9"/>
    <w:semiHidden/>
    <w:unhideWhenUsed/>
    <w:qFormat/>
    <w:rsid w:val="00393E29"/>
    <w:pPr>
      <w:spacing w:after="120"/>
      <w:jc w:val="center"/>
      <w:outlineLvl w:val="5"/>
    </w:pPr>
    <w:rPr>
      <w:caps/>
      <w:color w:val="943634" w:themeColor="accent2" w:themeShade="BF"/>
      <w:spacing w:val="10"/>
    </w:rPr>
  </w:style>
  <w:style w:type="paragraph" w:styleId="Ttulo7">
    <w:name w:val="heading 7"/>
    <w:basedOn w:val="Normal"/>
    <w:next w:val="Normal"/>
    <w:link w:val="Ttulo7Car"/>
    <w:uiPriority w:val="9"/>
    <w:semiHidden/>
    <w:unhideWhenUsed/>
    <w:qFormat/>
    <w:rsid w:val="00393E29"/>
    <w:pPr>
      <w:spacing w:after="120"/>
      <w:jc w:val="center"/>
      <w:outlineLvl w:val="6"/>
    </w:pPr>
    <w:rPr>
      <w:i/>
      <w:iCs/>
      <w:caps/>
      <w:color w:val="943634" w:themeColor="accent2" w:themeShade="BF"/>
      <w:spacing w:val="10"/>
    </w:rPr>
  </w:style>
  <w:style w:type="paragraph" w:styleId="Ttulo8">
    <w:name w:val="heading 8"/>
    <w:basedOn w:val="Normal"/>
    <w:next w:val="Normal"/>
    <w:link w:val="Ttulo8Car"/>
    <w:uiPriority w:val="9"/>
    <w:semiHidden/>
    <w:unhideWhenUsed/>
    <w:qFormat/>
    <w:rsid w:val="00393E29"/>
    <w:pPr>
      <w:spacing w:after="120"/>
      <w:jc w:val="center"/>
      <w:outlineLvl w:val="7"/>
    </w:pPr>
    <w:rPr>
      <w:caps/>
      <w:spacing w:val="10"/>
      <w:sz w:val="20"/>
      <w:szCs w:val="20"/>
    </w:rPr>
  </w:style>
  <w:style w:type="paragraph" w:styleId="Ttulo9">
    <w:name w:val="heading 9"/>
    <w:basedOn w:val="Normal"/>
    <w:next w:val="Normal"/>
    <w:link w:val="Ttulo9Car"/>
    <w:uiPriority w:val="9"/>
    <w:semiHidden/>
    <w:unhideWhenUsed/>
    <w:qFormat/>
    <w:rsid w:val="00393E29"/>
    <w:pPr>
      <w:spacing w:after="120"/>
      <w:jc w:val="center"/>
      <w:outlineLvl w:val="8"/>
    </w:pPr>
    <w:rPr>
      <w:i/>
      <w:iCs/>
      <w:caps/>
      <w:spacing w:val="1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145FCB"/>
    <w:pPr>
      <w:tabs>
        <w:tab w:val="center" w:pos="4419"/>
        <w:tab w:val="right" w:pos="8838"/>
      </w:tabs>
      <w:spacing w:after="0" w:line="240" w:lineRule="auto"/>
    </w:pPr>
    <w:rPr>
      <w:rFonts w:asciiTheme="minorHAnsi" w:eastAsiaTheme="minorHAnsi" w:hAnsiTheme="minorHAnsi" w:cstheme="minorBidi"/>
    </w:rPr>
  </w:style>
  <w:style w:type="character" w:customStyle="1" w:styleId="EncabezadoCar">
    <w:name w:val="Encabezado Car"/>
    <w:basedOn w:val="Fuentedeprrafopredeter"/>
    <w:link w:val="Encabezado"/>
    <w:uiPriority w:val="99"/>
    <w:rsid w:val="00145FCB"/>
  </w:style>
  <w:style w:type="paragraph" w:styleId="Piedepgina">
    <w:name w:val="footer"/>
    <w:basedOn w:val="Normal"/>
    <w:link w:val="PiedepginaCar"/>
    <w:uiPriority w:val="99"/>
    <w:unhideWhenUsed/>
    <w:rsid w:val="00145FCB"/>
    <w:pPr>
      <w:tabs>
        <w:tab w:val="center" w:pos="4419"/>
        <w:tab w:val="right" w:pos="8838"/>
      </w:tabs>
      <w:spacing w:after="0" w:line="240" w:lineRule="auto"/>
    </w:pPr>
    <w:rPr>
      <w:rFonts w:asciiTheme="minorHAnsi" w:eastAsiaTheme="minorHAnsi" w:hAnsiTheme="minorHAnsi" w:cstheme="minorBidi"/>
    </w:rPr>
  </w:style>
  <w:style w:type="character" w:customStyle="1" w:styleId="PiedepginaCar">
    <w:name w:val="Pie de página Car"/>
    <w:basedOn w:val="Fuentedeprrafopredeter"/>
    <w:link w:val="Piedepgina"/>
    <w:uiPriority w:val="99"/>
    <w:rsid w:val="00145FCB"/>
  </w:style>
  <w:style w:type="paragraph" w:styleId="Textodeglobo">
    <w:name w:val="Balloon Text"/>
    <w:basedOn w:val="Normal"/>
    <w:link w:val="TextodegloboCar"/>
    <w:uiPriority w:val="99"/>
    <w:semiHidden/>
    <w:unhideWhenUsed/>
    <w:rsid w:val="00145FCB"/>
    <w:pPr>
      <w:spacing w:after="0" w:line="240" w:lineRule="auto"/>
    </w:pPr>
    <w:rPr>
      <w:rFonts w:ascii="Tahoma" w:eastAsiaTheme="minorHAnsi" w:hAnsi="Tahoma" w:cs="Tahoma"/>
      <w:sz w:val="16"/>
      <w:szCs w:val="16"/>
    </w:rPr>
  </w:style>
  <w:style w:type="character" w:customStyle="1" w:styleId="TextodegloboCar">
    <w:name w:val="Texto de globo Car"/>
    <w:basedOn w:val="Fuentedeprrafopredeter"/>
    <w:link w:val="Textodeglobo"/>
    <w:uiPriority w:val="99"/>
    <w:semiHidden/>
    <w:rsid w:val="00145FCB"/>
    <w:rPr>
      <w:rFonts w:ascii="Tahoma" w:hAnsi="Tahoma" w:cs="Tahoma"/>
      <w:sz w:val="16"/>
      <w:szCs w:val="16"/>
    </w:rPr>
  </w:style>
  <w:style w:type="character" w:customStyle="1" w:styleId="Ttulo1Car">
    <w:name w:val="Título 1 Car"/>
    <w:basedOn w:val="Fuentedeprrafopredeter"/>
    <w:link w:val="Ttulo1"/>
    <w:uiPriority w:val="9"/>
    <w:rsid w:val="00393E29"/>
    <w:rPr>
      <w:caps/>
      <w:color w:val="632423" w:themeColor="accent2" w:themeShade="80"/>
      <w:spacing w:val="20"/>
      <w:sz w:val="28"/>
      <w:szCs w:val="28"/>
    </w:rPr>
  </w:style>
  <w:style w:type="paragraph" w:styleId="TDC1">
    <w:name w:val="toc 1"/>
    <w:basedOn w:val="Normal"/>
    <w:next w:val="Normal"/>
    <w:autoRedefine/>
    <w:uiPriority w:val="39"/>
    <w:unhideWhenUsed/>
    <w:rsid w:val="001A7FFC"/>
    <w:pPr>
      <w:tabs>
        <w:tab w:val="right" w:leader="dot" w:pos="8828"/>
      </w:tabs>
    </w:pPr>
  </w:style>
  <w:style w:type="character" w:styleId="Hipervnculo">
    <w:name w:val="Hyperlink"/>
    <w:uiPriority w:val="99"/>
    <w:unhideWhenUsed/>
    <w:rsid w:val="00145FCB"/>
    <w:rPr>
      <w:color w:val="0000FF"/>
      <w:u w:val="single"/>
    </w:rPr>
  </w:style>
  <w:style w:type="paragraph" w:styleId="TDC2">
    <w:name w:val="toc 2"/>
    <w:basedOn w:val="Normal"/>
    <w:next w:val="Normal"/>
    <w:autoRedefine/>
    <w:uiPriority w:val="39"/>
    <w:unhideWhenUsed/>
    <w:rsid w:val="00145FCB"/>
    <w:pPr>
      <w:ind w:left="220"/>
    </w:pPr>
  </w:style>
  <w:style w:type="paragraph" w:styleId="TDC3">
    <w:name w:val="toc 3"/>
    <w:basedOn w:val="Normal"/>
    <w:next w:val="Normal"/>
    <w:autoRedefine/>
    <w:uiPriority w:val="39"/>
    <w:unhideWhenUsed/>
    <w:rsid w:val="00145FCB"/>
    <w:pPr>
      <w:ind w:left="440"/>
    </w:pPr>
  </w:style>
  <w:style w:type="paragraph" w:styleId="Sinespaciado">
    <w:name w:val="No Spacing"/>
    <w:basedOn w:val="Normal"/>
    <w:link w:val="SinespaciadoCar"/>
    <w:uiPriority w:val="1"/>
    <w:qFormat/>
    <w:rsid w:val="00393E29"/>
    <w:pPr>
      <w:spacing w:after="0" w:line="240" w:lineRule="auto"/>
    </w:pPr>
  </w:style>
  <w:style w:type="character" w:customStyle="1" w:styleId="SinespaciadoCar">
    <w:name w:val="Sin espaciado Car"/>
    <w:basedOn w:val="Fuentedeprrafopredeter"/>
    <w:link w:val="Sinespaciado"/>
    <w:uiPriority w:val="1"/>
    <w:rsid w:val="00393E29"/>
  </w:style>
  <w:style w:type="character" w:customStyle="1" w:styleId="Ttulo5Car">
    <w:name w:val="Título 5 Car"/>
    <w:basedOn w:val="Fuentedeprrafopredeter"/>
    <w:link w:val="Ttulo5"/>
    <w:uiPriority w:val="9"/>
    <w:rsid w:val="00393E29"/>
    <w:rPr>
      <w:caps/>
      <w:color w:val="622423" w:themeColor="accent2" w:themeShade="7F"/>
      <w:spacing w:val="10"/>
    </w:rPr>
  </w:style>
  <w:style w:type="character" w:customStyle="1" w:styleId="Ttulo2Car">
    <w:name w:val="Título 2 Car"/>
    <w:basedOn w:val="Fuentedeprrafopredeter"/>
    <w:link w:val="Ttulo2"/>
    <w:uiPriority w:val="9"/>
    <w:rsid w:val="00393E29"/>
    <w:rPr>
      <w:caps/>
      <w:color w:val="632423" w:themeColor="accent2" w:themeShade="80"/>
      <w:spacing w:val="15"/>
      <w:sz w:val="24"/>
      <w:szCs w:val="24"/>
    </w:rPr>
  </w:style>
  <w:style w:type="character" w:customStyle="1" w:styleId="Ttulo3Car">
    <w:name w:val="Título 3 Car"/>
    <w:basedOn w:val="Fuentedeprrafopredeter"/>
    <w:link w:val="Ttulo3"/>
    <w:uiPriority w:val="9"/>
    <w:rsid w:val="00393E29"/>
    <w:rPr>
      <w:caps/>
      <w:color w:val="622423" w:themeColor="accent2" w:themeShade="7F"/>
      <w:sz w:val="24"/>
      <w:szCs w:val="24"/>
    </w:rPr>
  </w:style>
  <w:style w:type="character" w:customStyle="1" w:styleId="Ttulo4Car">
    <w:name w:val="Título 4 Car"/>
    <w:basedOn w:val="Fuentedeprrafopredeter"/>
    <w:link w:val="Ttulo4"/>
    <w:uiPriority w:val="9"/>
    <w:rsid w:val="00393E29"/>
    <w:rPr>
      <w:caps/>
      <w:color w:val="622423" w:themeColor="accent2" w:themeShade="7F"/>
      <w:spacing w:val="10"/>
    </w:rPr>
  </w:style>
  <w:style w:type="character" w:customStyle="1" w:styleId="Ttulo6Car">
    <w:name w:val="Título 6 Car"/>
    <w:basedOn w:val="Fuentedeprrafopredeter"/>
    <w:link w:val="Ttulo6"/>
    <w:uiPriority w:val="9"/>
    <w:semiHidden/>
    <w:rsid w:val="00393E29"/>
    <w:rPr>
      <w:caps/>
      <w:color w:val="943634" w:themeColor="accent2" w:themeShade="BF"/>
      <w:spacing w:val="10"/>
    </w:rPr>
  </w:style>
  <w:style w:type="character" w:customStyle="1" w:styleId="Ttulo7Car">
    <w:name w:val="Título 7 Car"/>
    <w:basedOn w:val="Fuentedeprrafopredeter"/>
    <w:link w:val="Ttulo7"/>
    <w:uiPriority w:val="9"/>
    <w:semiHidden/>
    <w:rsid w:val="00393E29"/>
    <w:rPr>
      <w:i/>
      <w:iCs/>
      <w:caps/>
      <w:color w:val="943634" w:themeColor="accent2" w:themeShade="BF"/>
      <w:spacing w:val="10"/>
    </w:rPr>
  </w:style>
  <w:style w:type="character" w:customStyle="1" w:styleId="Ttulo8Car">
    <w:name w:val="Título 8 Car"/>
    <w:basedOn w:val="Fuentedeprrafopredeter"/>
    <w:link w:val="Ttulo8"/>
    <w:uiPriority w:val="9"/>
    <w:semiHidden/>
    <w:rsid w:val="00393E29"/>
    <w:rPr>
      <w:caps/>
      <w:spacing w:val="10"/>
      <w:sz w:val="20"/>
      <w:szCs w:val="20"/>
    </w:rPr>
  </w:style>
  <w:style w:type="character" w:customStyle="1" w:styleId="Ttulo9Car">
    <w:name w:val="Título 9 Car"/>
    <w:basedOn w:val="Fuentedeprrafopredeter"/>
    <w:link w:val="Ttulo9"/>
    <w:uiPriority w:val="9"/>
    <w:semiHidden/>
    <w:rsid w:val="00393E29"/>
    <w:rPr>
      <w:i/>
      <w:iCs/>
      <w:caps/>
      <w:spacing w:val="10"/>
      <w:sz w:val="20"/>
      <w:szCs w:val="20"/>
    </w:rPr>
  </w:style>
  <w:style w:type="paragraph" w:styleId="TDC4">
    <w:name w:val="toc 4"/>
    <w:basedOn w:val="Normal"/>
    <w:next w:val="Normal"/>
    <w:autoRedefine/>
    <w:uiPriority w:val="39"/>
    <w:unhideWhenUsed/>
    <w:rsid w:val="00281546"/>
    <w:pPr>
      <w:spacing w:after="100"/>
      <w:ind w:left="660"/>
    </w:pPr>
  </w:style>
  <w:style w:type="paragraph" w:styleId="TDC5">
    <w:name w:val="toc 5"/>
    <w:basedOn w:val="Normal"/>
    <w:next w:val="Normal"/>
    <w:autoRedefine/>
    <w:uiPriority w:val="39"/>
    <w:unhideWhenUsed/>
    <w:rsid w:val="00281546"/>
    <w:pPr>
      <w:spacing w:after="100"/>
      <w:ind w:left="880"/>
    </w:pPr>
  </w:style>
  <w:style w:type="paragraph" w:styleId="Epgrafe">
    <w:name w:val="caption"/>
    <w:basedOn w:val="Normal"/>
    <w:next w:val="Normal"/>
    <w:uiPriority w:val="35"/>
    <w:unhideWhenUsed/>
    <w:qFormat/>
    <w:rsid w:val="00393E29"/>
    <w:rPr>
      <w:caps/>
      <w:spacing w:val="10"/>
      <w:sz w:val="18"/>
      <w:szCs w:val="18"/>
    </w:rPr>
  </w:style>
  <w:style w:type="paragraph" w:styleId="Ttulo">
    <w:name w:val="Title"/>
    <w:basedOn w:val="Normal"/>
    <w:next w:val="Normal"/>
    <w:link w:val="TtuloCar"/>
    <w:uiPriority w:val="10"/>
    <w:qFormat/>
    <w:rsid w:val="00393E29"/>
    <w:pPr>
      <w:pBdr>
        <w:top w:val="dotted" w:sz="2" w:space="1" w:color="632423" w:themeColor="accent2" w:themeShade="80"/>
        <w:bottom w:val="dotted" w:sz="2" w:space="6" w:color="632423" w:themeColor="accent2" w:themeShade="80"/>
      </w:pBdr>
      <w:spacing w:before="500" w:after="300" w:line="240" w:lineRule="auto"/>
      <w:jc w:val="center"/>
    </w:pPr>
    <w:rPr>
      <w:caps/>
      <w:color w:val="632423" w:themeColor="accent2" w:themeShade="80"/>
      <w:spacing w:val="50"/>
      <w:sz w:val="44"/>
      <w:szCs w:val="44"/>
    </w:rPr>
  </w:style>
  <w:style w:type="character" w:customStyle="1" w:styleId="TtuloCar">
    <w:name w:val="Título Car"/>
    <w:basedOn w:val="Fuentedeprrafopredeter"/>
    <w:link w:val="Ttulo"/>
    <w:uiPriority w:val="10"/>
    <w:rsid w:val="00393E29"/>
    <w:rPr>
      <w:caps/>
      <w:color w:val="632423" w:themeColor="accent2" w:themeShade="80"/>
      <w:spacing w:val="50"/>
      <w:sz w:val="44"/>
      <w:szCs w:val="44"/>
    </w:rPr>
  </w:style>
  <w:style w:type="paragraph" w:styleId="Subttulo">
    <w:name w:val="Subtitle"/>
    <w:basedOn w:val="Normal"/>
    <w:next w:val="Normal"/>
    <w:link w:val="SubttuloCar"/>
    <w:uiPriority w:val="11"/>
    <w:qFormat/>
    <w:rsid w:val="00393E29"/>
    <w:pPr>
      <w:spacing w:after="560" w:line="240" w:lineRule="auto"/>
      <w:jc w:val="center"/>
    </w:pPr>
    <w:rPr>
      <w:caps/>
      <w:spacing w:val="20"/>
      <w:sz w:val="18"/>
      <w:szCs w:val="18"/>
    </w:rPr>
  </w:style>
  <w:style w:type="character" w:customStyle="1" w:styleId="SubttuloCar">
    <w:name w:val="Subtítulo Car"/>
    <w:basedOn w:val="Fuentedeprrafopredeter"/>
    <w:link w:val="Subttulo"/>
    <w:uiPriority w:val="11"/>
    <w:rsid w:val="00393E29"/>
    <w:rPr>
      <w:caps/>
      <w:spacing w:val="20"/>
      <w:sz w:val="18"/>
      <w:szCs w:val="18"/>
    </w:rPr>
  </w:style>
  <w:style w:type="character" w:styleId="Textoennegrita">
    <w:name w:val="Strong"/>
    <w:uiPriority w:val="22"/>
    <w:qFormat/>
    <w:rsid w:val="00393E29"/>
    <w:rPr>
      <w:b/>
      <w:bCs/>
      <w:color w:val="943634" w:themeColor="accent2" w:themeShade="BF"/>
      <w:spacing w:val="5"/>
    </w:rPr>
  </w:style>
  <w:style w:type="character" w:styleId="nfasis">
    <w:name w:val="Emphasis"/>
    <w:uiPriority w:val="20"/>
    <w:qFormat/>
    <w:rsid w:val="00393E29"/>
    <w:rPr>
      <w:caps/>
      <w:spacing w:val="5"/>
      <w:sz w:val="20"/>
      <w:szCs w:val="20"/>
    </w:rPr>
  </w:style>
  <w:style w:type="paragraph" w:styleId="Prrafodelista">
    <w:name w:val="List Paragraph"/>
    <w:basedOn w:val="Normal"/>
    <w:uiPriority w:val="34"/>
    <w:qFormat/>
    <w:rsid w:val="00393E29"/>
    <w:pPr>
      <w:ind w:left="720"/>
      <w:contextualSpacing/>
    </w:pPr>
  </w:style>
  <w:style w:type="paragraph" w:styleId="Cita">
    <w:name w:val="Quote"/>
    <w:basedOn w:val="Normal"/>
    <w:next w:val="Normal"/>
    <w:link w:val="CitaCar"/>
    <w:uiPriority w:val="29"/>
    <w:qFormat/>
    <w:rsid w:val="00393E29"/>
    <w:rPr>
      <w:i/>
      <w:iCs/>
    </w:rPr>
  </w:style>
  <w:style w:type="character" w:customStyle="1" w:styleId="CitaCar">
    <w:name w:val="Cita Car"/>
    <w:basedOn w:val="Fuentedeprrafopredeter"/>
    <w:link w:val="Cita"/>
    <w:uiPriority w:val="29"/>
    <w:rsid w:val="00393E29"/>
    <w:rPr>
      <w:i/>
      <w:iCs/>
    </w:rPr>
  </w:style>
  <w:style w:type="paragraph" w:styleId="Citadestacada">
    <w:name w:val="Intense Quote"/>
    <w:basedOn w:val="Normal"/>
    <w:next w:val="Normal"/>
    <w:link w:val="CitadestacadaCar"/>
    <w:uiPriority w:val="30"/>
    <w:qFormat/>
    <w:rsid w:val="00393E29"/>
    <w:pPr>
      <w:pBdr>
        <w:top w:val="dotted" w:sz="2" w:space="10" w:color="632423" w:themeColor="accent2" w:themeShade="80"/>
        <w:bottom w:val="dotted" w:sz="2" w:space="4" w:color="632423" w:themeColor="accent2" w:themeShade="80"/>
      </w:pBdr>
      <w:spacing w:before="160" w:line="300" w:lineRule="auto"/>
      <w:ind w:left="1440" w:right="1440"/>
    </w:pPr>
    <w:rPr>
      <w:caps/>
      <w:color w:val="622423" w:themeColor="accent2" w:themeShade="7F"/>
      <w:spacing w:val="5"/>
      <w:sz w:val="20"/>
      <w:szCs w:val="20"/>
    </w:rPr>
  </w:style>
  <w:style w:type="character" w:customStyle="1" w:styleId="CitadestacadaCar">
    <w:name w:val="Cita destacada Car"/>
    <w:basedOn w:val="Fuentedeprrafopredeter"/>
    <w:link w:val="Citadestacada"/>
    <w:uiPriority w:val="30"/>
    <w:rsid w:val="00393E29"/>
    <w:rPr>
      <w:caps/>
      <w:color w:val="622423" w:themeColor="accent2" w:themeShade="7F"/>
      <w:spacing w:val="5"/>
      <w:sz w:val="20"/>
      <w:szCs w:val="20"/>
    </w:rPr>
  </w:style>
  <w:style w:type="character" w:styleId="nfasissutil">
    <w:name w:val="Subtle Emphasis"/>
    <w:uiPriority w:val="19"/>
    <w:qFormat/>
    <w:rsid w:val="00393E29"/>
    <w:rPr>
      <w:i/>
      <w:iCs/>
    </w:rPr>
  </w:style>
  <w:style w:type="character" w:styleId="nfasisintenso">
    <w:name w:val="Intense Emphasis"/>
    <w:uiPriority w:val="21"/>
    <w:qFormat/>
    <w:rsid w:val="00393E29"/>
    <w:rPr>
      <w:i/>
      <w:iCs/>
      <w:caps/>
      <w:spacing w:val="10"/>
      <w:sz w:val="20"/>
      <w:szCs w:val="20"/>
    </w:rPr>
  </w:style>
  <w:style w:type="character" w:styleId="Referenciasutil">
    <w:name w:val="Subtle Reference"/>
    <w:basedOn w:val="Fuentedeprrafopredeter"/>
    <w:uiPriority w:val="31"/>
    <w:qFormat/>
    <w:rsid w:val="00393E29"/>
    <w:rPr>
      <w:rFonts w:asciiTheme="minorHAnsi" w:eastAsiaTheme="minorEastAsia" w:hAnsiTheme="minorHAnsi" w:cstheme="minorBidi"/>
      <w:i/>
      <w:iCs/>
      <w:color w:val="622423" w:themeColor="accent2" w:themeShade="7F"/>
    </w:rPr>
  </w:style>
  <w:style w:type="character" w:styleId="Referenciaintensa">
    <w:name w:val="Intense Reference"/>
    <w:uiPriority w:val="32"/>
    <w:qFormat/>
    <w:rsid w:val="00393E29"/>
    <w:rPr>
      <w:rFonts w:asciiTheme="minorHAnsi" w:eastAsiaTheme="minorEastAsia" w:hAnsiTheme="minorHAnsi" w:cstheme="minorBidi"/>
      <w:b/>
      <w:bCs/>
      <w:i/>
      <w:iCs/>
      <w:color w:val="622423" w:themeColor="accent2" w:themeShade="7F"/>
    </w:rPr>
  </w:style>
  <w:style w:type="character" w:styleId="Ttulodellibro">
    <w:name w:val="Book Title"/>
    <w:uiPriority w:val="33"/>
    <w:qFormat/>
    <w:rsid w:val="00393E29"/>
    <w:rPr>
      <w:caps/>
      <w:color w:val="622423" w:themeColor="accent2" w:themeShade="7F"/>
      <w:spacing w:val="5"/>
      <w:u w:color="622423" w:themeColor="accent2" w:themeShade="7F"/>
    </w:rPr>
  </w:style>
  <w:style w:type="paragraph" w:styleId="TtulodeTDC">
    <w:name w:val="TOC Heading"/>
    <w:basedOn w:val="Ttulo1"/>
    <w:next w:val="Normal"/>
    <w:uiPriority w:val="39"/>
    <w:semiHidden/>
    <w:unhideWhenUsed/>
    <w:qFormat/>
    <w:rsid w:val="00393E29"/>
    <w:pPr>
      <w:outlineLvl w:val="9"/>
    </w:pPr>
    <w:rPr>
      <w:lang w:bidi="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ajorHAnsi" w:eastAsiaTheme="majorEastAsia" w:hAnsiTheme="majorHAnsi" w:cstheme="majorBidi"/>
        <w:sz w:val="22"/>
        <w:szCs w:val="22"/>
        <w:lang w:val="en-US" w:eastAsia="en-US" w:bidi="ar-SA"/>
      </w:rPr>
    </w:rPrDefault>
    <w:pPrDefault>
      <w:pPr>
        <w:spacing w:after="200" w:line="252"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93E29"/>
  </w:style>
  <w:style w:type="paragraph" w:styleId="Ttulo1">
    <w:name w:val="heading 1"/>
    <w:basedOn w:val="Normal"/>
    <w:next w:val="Normal"/>
    <w:link w:val="Ttulo1Car"/>
    <w:uiPriority w:val="9"/>
    <w:qFormat/>
    <w:rsid w:val="00393E29"/>
    <w:pPr>
      <w:pBdr>
        <w:bottom w:val="thinThickSmallGap" w:sz="12" w:space="1" w:color="943634" w:themeColor="accent2" w:themeShade="BF"/>
      </w:pBdr>
      <w:spacing w:before="400"/>
      <w:jc w:val="center"/>
      <w:outlineLvl w:val="0"/>
    </w:pPr>
    <w:rPr>
      <w:caps/>
      <w:color w:val="632423" w:themeColor="accent2" w:themeShade="80"/>
      <w:spacing w:val="20"/>
      <w:sz w:val="28"/>
      <w:szCs w:val="28"/>
    </w:rPr>
  </w:style>
  <w:style w:type="paragraph" w:styleId="Ttulo2">
    <w:name w:val="heading 2"/>
    <w:basedOn w:val="Normal"/>
    <w:next w:val="Normal"/>
    <w:link w:val="Ttulo2Car"/>
    <w:uiPriority w:val="9"/>
    <w:unhideWhenUsed/>
    <w:qFormat/>
    <w:rsid w:val="00393E29"/>
    <w:pPr>
      <w:pBdr>
        <w:bottom w:val="single" w:sz="4" w:space="1" w:color="622423" w:themeColor="accent2" w:themeShade="7F"/>
      </w:pBdr>
      <w:spacing w:before="400"/>
      <w:jc w:val="center"/>
      <w:outlineLvl w:val="1"/>
    </w:pPr>
    <w:rPr>
      <w:caps/>
      <w:color w:val="632423" w:themeColor="accent2" w:themeShade="80"/>
      <w:spacing w:val="15"/>
      <w:sz w:val="24"/>
      <w:szCs w:val="24"/>
    </w:rPr>
  </w:style>
  <w:style w:type="paragraph" w:styleId="Ttulo3">
    <w:name w:val="heading 3"/>
    <w:basedOn w:val="Normal"/>
    <w:next w:val="Normal"/>
    <w:link w:val="Ttulo3Car"/>
    <w:uiPriority w:val="9"/>
    <w:unhideWhenUsed/>
    <w:qFormat/>
    <w:rsid w:val="00393E29"/>
    <w:pPr>
      <w:pBdr>
        <w:top w:val="dotted" w:sz="4" w:space="1" w:color="622423" w:themeColor="accent2" w:themeShade="7F"/>
        <w:bottom w:val="dotted" w:sz="4" w:space="1" w:color="622423" w:themeColor="accent2" w:themeShade="7F"/>
      </w:pBdr>
      <w:spacing w:before="300"/>
      <w:jc w:val="center"/>
      <w:outlineLvl w:val="2"/>
    </w:pPr>
    <w:rPr>
      <w:caps/>
      <w:color w:val="622423" w:themeColor="accent2" w:themeShade="7F"/>
      <w:sz w:val="24"/>
      <w:szCs w:val="24"/>
    </w:rPr>
  </w:style>
  <w:style w:type="paragraph" w:styleId="Ttulo4">
    <w:name w:val="heading 4"/>
    <w:basedOn w:val="Normal"/>
    <w:next w:val="Normal"/>
    <w:link w:val="Ttulo4Car"/>
    <w:uiPriority w:val="9"/>
    <w:unhideWhenUsed/>
    <w:qFormat/>
    <w:rsid w:val="00393E29"/>
    <w:pPr>
      <w:pBdr>
        <w:bottom w:val="dotted" w:sz="4" w:space="1" w:color="943634" w:themeColor="accent2" w:themeShade="BF"/>
      </w:pBdr>
      <w:spacing w:after="120"/>
      <w:jc w:val="center"/>
      <w:outlineLvl w:val="3"/>
    </w:pPr>
    <w:rPr>
      <w:caps/>
      <w:color w:val="622423" w:themeColor="accent2" w:themeShade="7F"/>
      <w:spacing w:val="10"/>
    </w:rPr>
  </w:style>
  <w:style w:type="paragraph" w:styleId="Ttulo5">
    <w:name w:val="heading 5"/>
    <w:basedOn w:val="Normal"/>
    <w:next w:val="Normal"/>
    <w:link w:val="Ttulo5Car"/>
    <w:uiPriority w:val="9"/>
    <w:unhideWhenUsed/>
    <w:qFormat/>
    <w:rsid w:val="00393E29"/>
    <w:pPr>
      <w:spacing w:before="320" w:after="120"/>
      <w:jc w:val="center"/>
      <w:outlineLvl w:val="4"/>
    </w:pPr>
    <w:rPr>
      <w:caps/>
      <w:color w:val="622423" w:themeColor="accent2" w:themeShade="7F"/>
      <w:spacing w:val="10"/>
    </w:rPr>
  </w:style>
  <w:style w:type="paragraph" w:styleId="Ttulo6">
    <w:name w:val="heading 6"/>
    <w:basedOn w:val="Normal"/>
    <w:next w:val="Normal"/>
    <w:link w:val="Ttulo6Car"/>
    <w:uiPriority w:val="9"/>
    <w:semiHidden/>
    <w:unhideWhenUsed/>
    <w:qFormat/>
    <w:rsid w:val="00393E29"/>
    <w:pPr>
      <w:spacing w:after="120"/>
      <w:jc w:val="center"/>
      <w:outlineLvl w:val="5"/>
    </w:pPr>
    <w:rPr>
      <w:caps/>
      <w:color w:val="943634" w:themeColor="accent2" w:themeShade="BF"/>
      <w:spacing w:val="10"/>
    </w:rPr>
  </w:style>
  <w:style w:type="paragraph" w:styleId="Ttulo7">
    <w:name w:val="heading 7"/>
    <w:basedOn w:val="Normal"/>
    <w:next w:val="Normal"/>
    <w:link w:val="Ttulo7Car"/>
    <w:uiPriority w:val="9"/>
    <w:semiHidden/>
    <w:unhideWhenUsed/>
    <w:qFormat/>
    <w:rsid w:val="00393E29"/>
    <w:pPr>
      <w:spacing w:after="120"/>
      <w:jc w:val="center"/>
      <w:outlineLvl w:val="6"/>
    </w:pPr>
    <w:rPr>
      <w:i/>
      <w:iCs/>
      <w:caps/>
      <w:color w:val="943634" w:themeColor="accent2" w:themeShade="BF"/>
      <w:spacing w:val="10"/>
    </w:rPr>
  </w:style>
  <w:style w:type="paragraph" w:styleId="Ttulo8">
    <w:name w:val="heading 8"/>
    <w:basedOn w:val="Normal"/>
    <w:next w:val="Normal"/>
    <w:link w:val="Ttulo8Car"/>
    <w:uiPriority w:val="9"/>
    <w:semiHidden/>
    <w:unhideWhenUsed/>
    <w:qFormat/>
    <w:rsid w:val="00393E29"/>
    <w:pPr>
      <w:spacing w:after="120"/>
      <w:jc w:val="center"/>
      <w:outlineLvl w:val="7"/>
    </w:pPr>
    <w:rPr>
      <w:caps/>
      <w:spacing w:val="10"/>
      <w:sz w:val="20"/>
      <w:szCs w:val="20"/>
    </w:rPr>
  </w:style>
  <w:style w:type="paragraph" w:styleId="Ttulo9">
    <w:name w:val="heading 9"/>
    <w:basedOn w:val="Normal"/>
    <w:next w:val="Normal"/>
    <w:link w:val="Ttulo9Car"/>
    <w:uiPriority w:val="9"/>
    <w:semiHidden/>
    <w:unhideWhenUsed/>
    <w:qFormat/>
    <w:rsid w:val="00393E29"/>
    <w:pPr>
      <w:spacing w:after="120"/>
      <w:jc w:val="center"/>
      <w:outlineLvl w:val="8"/>
    </w:pPr>
    <w:rPr>
      <w:i/>
      <w:iCs/>
      <w:caps/>
      <w:spacing w:val="1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145FCB"/>
    <w:pPr>
      <w:tabs>
        <w:tab w:val="center" w:pos="4419"/>
        <w:tab w:val="right" w:pos="8838"/>
      </w:tabs>
      <w:spacing w:after="0" w:line="240" w:lineRule="auto"/>
    </w:pPr>
    <w:rPr>
      <w:rFonts w:asciiTheme="minorHAnsi" w:eastAsiaTheme="minorHAnsi" w:hAnsiTheme="minorHAnsi" w:cstheme="minorBidi"/>
    </w:rPr>
  </w:style>
  <w:style w:type="character" w:customStyle="1" w:styleId="EncabezadoCar">
    <w:name w:val="Encabezado Car"/>
    <w:basedOn w:val="Fuentedeprrafopredeter"/>
    <w:link w:val="Encabezado"/>
    <w:uiPriority w:val="99"/>
    <w:rsid w:val="00145FCB"/>
  </w:style>
  <w:style w:type="paragraph" w:styleId="Piedepgina">
    <w:name w:val="footer"/>
    <w:basedOn w:val="Normal"/>
    <w:link w:val="PiedepginaCar"/>
    <w:uiPriority w:val="99"/>
    <w:unhideWhenUsed/>
    <w:rsid w:val="00145FCB"/>
    <w:pPr>
      <w:tabs>
        <w:tab w:val="center" w:pos="4419"/>
        <w:tab w:val="right" w:pos="8838"/>
      </w:tabs>
      <w:spacing w:after="0" w:line="240" w:lineRule="auto"/>
    </w:pPr>
    <w:rPr>
      <w:rFonts w:asciiTheme="minorHAnsi" w:eastAsiaTheme="minorHAnsi" w:hAnsiTheme="minorHAnsi" w:cstheme="minorBidi"/>
    </w:rPr>
  </w:style>
  <w:style w:type="character" w:customStyle="1" w:styleId="PiedepginaCar">
    <w:name w:val="Pie de página Car"/>
    <w:basedOn w:val="Fuentedeprrafopredeter"/>
    <w:link w:val="Piedepgina"/>
    <w:uiPriority w:val="99"/>
    <w:rsid w:val="00145FCB"/>
  </w:style>
  <w:style w:type="paragraph" w:styleId="Textodeglobo">
    <w:name w:val="Balloon Text"/>
    <w:basedOn w:val="Normal"/>
    <w:link w:val="TextodegloboCar"/>
    <w:uiPriority w:val="99"/>
    <w:semiHidden/>
    <w:unhideWhenUsed/>
    <w:rsid w:val="00145FCB"/>
    <w:pPr>
      <w:spacing w:after="0" w:line="240" w:lineRule="auto"/>
    </w:pPr>
    <w:rPr>
      <w:rFonts w:ascii="Tahoma" w:eastAsiaTheme="minorHAnsi" w:hAnsi="Tahoma" w:cs="Tahoma"/>
      <w:sz w:val="16"/>
      <w:szCs w:val="16"/>
    </w:rPr>
  </w:style>
  <w:style w:type="character" w:customStyle="1" w:styleId="TextodegloboCar">
    <w:name w:val="Texto de globo Car"/>
    <w:basedOn w:val="Fuentedeprrafopredeter"/>
    <w:link w:val="Textodeglobo"/>
    <w:uiPriority w:val="99"/>
    <w:semiHidden/>
    <w:rsid w:val="00145FCB"/>
    <w:rPr>
      <w:rFonts w:ascii="Tahoma" w:hAnsi="Tahoma" w:cs="Tahoma"/>
      <w:sz w:val="16"/>
      <w:szCs w:val="16"/>
    </w:rPr>
  </w:style>
  <w:style w:type="character" w:customStyle="1" w:styleId="Ttulo1Car">
    <w:name w:val="Título 1 Car"/>
    <w:basedOn w:val="Fuentedeprrafopredeter"/>
    <w:link w:val="Ttulo1"/>
    <w:uiPriority w:val="9"/>
    <w:rsid w:val="00393E29"/>
    <w:rPr>
      <w:caps/>
      <w:color w:val="632423" w:themeColor="accent2" w:themeShade="80"/>
      <w:spacing w:val="20"/>
      <w:sz w:val="28"/>
      <w:szCs w:val="28"/>
    </w:rPr>
  </w:style>
  <w:style w:type="paragraph" w:styleId="TDC1">
    <w:name w:val="toc 1"/>
    <w:basedOn w:val="Normal"/>
    <w:next w:val="Normal"/>
    <w:autoRedefine/>
    <w:uiPriority w:val="39"/>
    <w:unhideWhenUsed/>
    <w:rsid w:val="001A7FFC"/>
    <w:pPr>
      <w:tabs>
        <w:tab w:val="right" w:leader="dot" w:pos="8828"/>
      </w:tabs>
    </w:pPr>
  </w:style>
  <w:style w:type="character" w:styleId="Hipervnculo">
    <w:name w:val="Hyperlink"/>
    <w:uiPriority w:val="99"/>
    <w:unhideWhenUsed/>
    <w:rsid w:val="00145FCB"/>
    <w:rPr>
      <w:color w:val="0000FF"/>
      <w:u w:val="single"/>
    </w:rPr>
  </w:style>
  <w:style w:type="paragraph" w:styleId="TDC2">
    <w:name w:val="toc 2"/>
    <w:basedOn w:val="Normal"/>
    <w:next w:val="Normal"/>
    <w:autoRedefine/>
    <w:uiPriority w:val="39"/>
    <w:unhideWhenUsed/>
    <w:rsid w:val="00145FCB"/>
    <w:pPr>
      <w:ind w:left="220"/>
    </w:pPr>
  </w:style>
  <w:style w:type="paragraph" w:styleId="TDC3">
    <w:name w:val="toc 3"/>
    <w:basedOn w:val="Normal"/>
    <w:next w:val="Normal"/>
    <w:autoRedefine/>
    <w:uiPriority w:val="39"/>
    <w:unhideWhenUsed/>
    <w:rsid w:val="00145FCB"/>
    <w:pPr>
      <w:ind w:left="440"/>
    </w:pPr>
  </w:style>
  <w:style w:type="paragraph" w:styleId="Sinespaciado">
    <w:name w:val="No Spacing"/>
    <w:basedOn w:val="Normal"/>
    <w:link w:val="SinespaciadoCar"/>
    <w:uiPriority w:val="1"/>
    <w:qFormat/>
    <w:rsid w:val="00393E29"/>
    <w:pPr>
      <w:spacing w:after="0" w:line="240" w:lineRule="auto"/>
    </w:pPr>
  </w:style>
  <w:style w:type="character" w:customStyle="1" w:styleId="SinespaciadoCar">
    <w:name w:val="Sin espaciado Car"/>
    <w:basedOn w:val="Fuentedeprrafopredeter"/>
    <w:link w:val="Sinespaciado"/>
    <w:uiPriority w:val="1"/>
    <w:rsid w:val="00393E29"/>
  </w:style>
  <w:style w:type="character" w:customStyle="1" w:styleId="Ttulo5Car">
    <w:name w:val="Título 5 Car"/>
    <w:basedOn w:val="Fuentedeprrafopredeter"/>
    <w:link w:val="Ttulo5"/>
    <w:uiPriority w:val="9"/>
    <w:rsid w:val="00393E29"/>
    <w:rPr>
      <w:caps/>
      <w:color w:val="622423" w:themeColor="accent2" w:themeShade="7F"/>
      <w:spacing w:val="10"/>
    </w:rPr>
  </w:style>
  <w:style w:type="character" w:customStyle="1" w:styleId="Ttulo2Car">
    <w:name w:val="Título 2 Car"/>
    <w:basedOn w:val="Fuentedeprrafopredeter"/>
    <w:link w:val="Ttulo2"/>
    <w:uiPriority w:val="9"/>
    <w:rsid w:val="00393E29"/>
    <w:rPr>
      <w:caps/>
      <w:color w:val="632423" w:themeColor="accent2" w:themeShade="80"/>
      <w:spacing w:val="15"/>
      <w:sz w:val="24"/>
      <w:szCs w:val="24"/>
    </w:rPr>
  </w:style>
  <w:style w:type="character" w:customStyle="1" w:styleId="Ttulo3Car">
    <w:name w:val="Título 3 Car"/>
    <w:basedOn w:val="Fuentedeprrafopredeter"/>
    <w:link w:val="Ttulo3"/>
    <w:uiPriority w:val="9"/>
    <w:rsid w:val="00393E29"/>
    <w:rPr>
      <w:caps/>
      <w:color w:val="622423" w:themeColor="accent2" w:themeShade="7F"/>
      <w:sz w:val="24"/>
      <w:szCs w:val="24"/>
    </w:rPr>
  </w:style>
  <w:style w:type="character" w:customStyle="1" w:styleId="Ttulo4Car">
    <w:name w:val="Título 4 Car"/>
    <w:basedOn w:val="Fuentedeprrafopredeter"/>
    <w:link w:val="Ttulo4"/>
    <w:uiPriority w:val="9"/>
    <w:rsid w:val="00393E29"/>
    <w:rPr>
      <w:caps/>
      <w:color w:val="622423" w:themeColor="accent2" w:themeShade="7F"/>
      <w:spacing w:val="10"/>
    </w:rPr>
  </w:style>
  <w:style w:type="character" w:customStyle="1" w:styleId="Ttulo6Car">
    <w:name w:val="Título 6 Car"/>
    <w:basedOn w:val="Fuentedeprrafopredeter"/>
    <w:link w:val="Ttulo6"/>
    <w:uiPriority w:val="9"/>
    <w:semiHidden/>
    <w:rsid w:val="00393E29"/>
    <w:rPr>
      <w:caps/>
      <w:color w:val="943634" w:themeColor="accent2" w:themeShade="BF"/>
      <w:spacing w:val="10"/>
    </w:rPr>
  </w:style>
  <w:style w:type="character" w:customStyle="1" w:styleId="Ttulo7Car">
    <w:name w:val="Título 7 Car"/>
    <w:basedOn w:val="Fuentedeprrafopredeter"/>
    <w:link w:val="Ttulo7"/>
    <w:uiPriority w:val="9"/>
    <w:semiHidden/>
    <w:rsid w:val="00393E29"/>
    <w:rPr>
      <w:i/>
      <w:iCs/>
      <w:caps/>
      <w:color w:val="943634" w:themeColor="accent2" w:themeShade="BF"/>
      <w:spacing w:val="10"/>
    </w:rPr>
  </w:style>
  <w:style w:type="character" w:customStyle="1" w:styleId="Ttulo8Car">
    <w:name w:val="Título 8 Car"/>
    <w:basedOn w:val="Fuentedeprrafopredeter"/>
    <w:link w:val="Ttulo8"/>
    <w:uiPriority w:val="9"/>
    <w:semiHidden/>
    <w:rsid w:val="00393E29"/>
    <w:rPr>
      <w:caps/>
      <w:spacing w:val="10"/>
      <w:sz w:val="20"/>
      <w:szCs w:val="20"/>
    </w:rPr>
  </w:style>
  <w:style w:type="character" w:customStyle="1" w:styleId="Ttulo9Car">
    <w:name w:val="Título 9 Car"/>
    <w:basedOn w:val="Fuentedeprrafopredeter"/>
    <w:link w:val="Ttulo9"/>
    <w:uiPriority w:val="9"/>
    <w:semiHidden/>
    <w:rsid w:val="00393E29"/>
    <w:rPr>
      <w:i/>
      <w:iCs/>
      <w:caps/>
      <w:spacing w:val="10"/>
      <w:sz w:val="20"/>
      <w:szCs w:val="20"/>
    </w:rPr>
  </w:style>
  <w:style w:type="paragraph" w:styleId="TDC4">
    <w:name w:val="toc 4"/>
    <w:basedOn w:val="Normal"/>
    <w:next w:val="Normal"/>
    <w:autoRedefine/>
    <w:uiPriority w:val="39"/>
    <w:unhideWhenUsed/>
    <w:rsid w:val="00281546"/>
    <w:pPr>
      <w:spacing w:after="100"/>
      <w:ind w:left="660"/>
    </w:pPr>
  </w:style>
  <w:style w:type="paragraph" w:styleId="TDC5">
    <w:name w:val="toc 5"/>
    <w:basedOn w:val="Normal"/>
    <w:next w:val="Normal"/>
    <w:autoRedefine/>
    <w:uiPriority w:val="39"/>
    <w:unhideWhenUsed/>
    <w:rsid w:val="00281546"/>
    <w:pPr>
      <w:spacing w:after="100"/>
      <w:ind w:left="880"/>
    </w:pPr>
  </w:style>
  <w:style w:type="paragraph" w:styleId="Epgrafe">
    <w:name w:val="caption"/>
    <w:basedOn w:val="Normal"/>
    <w:next w:val="Normal"/>
    <w:uiPriority w:val="35"/>
    <w:unhideWhenUsed/>
    <w:qFormat/>
    <w:rsid w:val="00393E29"/>
    <w:rPr>
      <w:caps/>
      <w:spacing w:val="10"/>
      <w:sz w:val="18"/>
      <w:szCs w:val="18"/>
    </w:rPr>
  </w:style>
  <w:style w:type="paragraph" w:styleId="Ttulo">
    <w:name w:val="Title"/>
    <w:basedOn w:val="Normal"/>
    <w:next w:val="Normal"/>
    <w:link w:val="TtuloCar"/>
    <w:uiPriority w:val="10"/>
    <w:qFormat/>
    <w:rsid w:val="00393E29"/>
    <w:pPr>
      <w:pBdr>
        <w:top w:val="dotted" w:sz="2" w:space="1" w:color="632423" w:themeColor="accent2" w:themeShade="80"/>
        <w:bottom w:val="dotted" w:sz="2" w:space="6" w:color="632423" w:themeColor="accent2" w:themeShade="80"/>
      </w:pBdr>
      <w:spacing w:before="500" w:after="300" w:line="240" w:lineRule="auto"/>
      <w:jc w:val="center"/>
    </w:pPr>
    <w:rPr>
      <w:caps/>
      <w:color w:val="632423" w:themeColor="accent2" w:themeShade="80"/>
      <w:spacing w:val="50"/>
      <w:sz w:val="44"/>
      <w:szCs w:val="44"/>
    </w:rPr>
  </w:style>
  <w:style w:type="character" w:customStyle="1" w:styleId="TtuloCar">
    <w:name w:val="Título Car"/>
    <w:basedOn w:val="Fuentedeprrafopredeter"/>
    <w:link w:val="Ttulo"/>
    <w:uiPriority w:val="10"/>
    <w:rsid w:val="00393E29"/>
    <w:rPr>
      <w:caps/>
      <w:color w:val="632423" w:themeColor="accent2" w:themeShade="80"/>
      <w:spacing w:val="50"/>
      <w:sz w:val="44"/>
      <w:szCs w:val="44"/>
    </w:rPr>
  </w:style>
  <w:style w:type="paragraph" w:styleId="Subttulo">
    <w:name w:val="Subtitle"/>
    <w:basedOn w:val="Normal"/>
    <w:next w:val="Normal"/>
    <w:link w:val="SubttuloCar"/>
    <w:uiPriority w:val="11"/>
    <w:qFormat/>
    <w:rsid w:val="00393E29"/>
    <w:pPr>
      <w:spacing w:after="560" w:line="240" w:lineRule="auto"/>
      <w:jc w:val="center"/>
    </w:pPr>
    <w:rPr>
      <w:caps/>
      <w:spacing w:val="20"/>
      <w:sz w:val="18"/>
      <w:szCs w:val="18"/>
    </w:rPr>
  </w:style>
  <w:style w:type="character" w:customStyle="1" w:styleId="SubttuloCar">
    <w:name w:val="Subtítulo Car"/>
    <w:basedOn w:val="Fuentedeprrafopredeter"/>
    <w:link w:val="Subttulo"/>
    <w:uiPriority w:val="11"/>
    <w:rsid w:val="00393E29"/>
    <w:rPr>
      <w:caps/>
      <w:spacing w:val="20"/>
      <w:sz w:val="18"/>
      <w:szCs w:val="18"/>
    </w:rPr>
  </w:style>
  <w:style w:type="character" w:styleId="Textoennegrita">
    <w:name w:val="Strong"/>
    <w:uiPriority w:val="22"/>
    <w:qFormat/>
    <w:rsid w:val="00393E29"/>
    <w:rPr>
      <w:b/>
      <w:bCs/>
      <w:color w:val="943634" w:themeColor="accent2" w:themeShade="BF"/>
      <w:spacing w:val="5"/>
    </w:rPr>
  </w:style>
  <w:style w:type="character" w:styleId="nfasis">
    <w:name w:val="Emphasis"/>
    <w:uiPriority w:val="20"/>
    <w:qFormat/>
    <w:rsid w:val="00393E29"/>
    <w:rPr>
      <w:caps/>
      <w:spacing w:val="5"/>
      <w:sz w:val="20"/>
      <w:szCs w:val="20"/>
    </w:rPr>
  </w:style>
  <w:style w:type="paragraph" w:styleId="Prrafodelista">
    <w:name w:val="List Paragraph"/>
    <w:basedOn w:val="Normal"/>
    <w:uiPriority w:val="34"/>
    <w:qFormat/>
    <w:rsid w:val="00393E29"/>
    <w:pPr>
      <w:ind w:left="720"/>
      <w:contextualSpacing/>
    </w:pPr>
  </w:style>
  <w:style w:type="paragraph" w:styleId="Cita">
    <w:name w:val="Quote"/>
    <w:basedOn w:val="Normal"/>
    <w:next w:val="Normal"/>
    <w:link w:val="CitaCar"/>
    <w:uiPriority w:val="29"/>
    <w:qFormat/>
    <w:rsid w:val="00393E29"/>
    <w:rPr>
      <w:i/>
      <w:iCs/>
    </w:rPr>
  </w:style>
  <w:style w:type="character" w:customStyle="1" w:styleId="CitaCar">
    <w:name w:val="Cita Car"/>
    <w:basedOn w:val="Fuentedeprrafopredeter"/>
    <w:link w:val="Cita"/>
    <w:uiPriority w:val="29"/>
    <w:rsid w:val="00393E29"/>
    <w:rPr>
      <w:i/>
      <w:iCs/>
    </w:rPr>
  </w:style>
  <w:style w:type="paragraph" w:styleId="Citadestacada">
    <w:name w:val="Intense Quote"/>
    <w:basedOn w:val="Normal"/>
    <w:next w:val="Normal"/>
    <w:link w:val="CitadestacadaCar"/>
    <w:uiPriority w:val="30"/>
    <w:qFormat/>
    <w:rsid w:val="00393E29"/>
    <w:pPr>
      <w:pBdr>
        <w:top w:val="dotted" w:sz="2" w:space="10" w:color="632423" w:themeColor="accent2" w:themeShade="80"/>
        <w:bottom w:val="dotted" w:sz="2" w:space="4" w:color="632423" w:themeColor="accent2" w:themeShade="80"/>
      </w:pBdr>
      <w:spacing w:before="160" w:line="300" w:lineRule="auto"/>
      <w:ind w:left="1440" w:right="1440"/>
    </w:pPr>
    <w:rPr>
      <w:caps/>
      <w:color w:val="622423" w:themeColor="accent2" w:themeShade="7F"/>
      <w:spacing w:val="5"/>
      <w:sz w:val="20"/>
      <w:szCs w:val="20"/>
    </w:rPr>
  </w:style>
  <w:style w:type="character" w:customStyle="1" w:styleId="CitadestacadaCar">
    <w:name w:val="Cita destacada Car"/>
    <w:basedOn w:val="Fuentedeprrafopredeter"/>
    <w:link w:val="Citadestacada"/>
    <w:uiPriority w:val="30"/>
    <w:rsid w:val="00393E29"/>
    <w:rPr>
      <w:caps/>
      <w:color w:val="622423" w:themeColor="accent2" w:themeShade="7F"/>
      <w:spacing w:val="5"/>
      <w:sz w:val="20"/>
      <w:szCs w:val="20"/>
    </w:rPr>
  </w:style>
  <w:style w:type="character" w:styleId="nfasissutil">
    <w:name w:val="Subtle Emphasis"/>
    <w:uiPriority w:val="19"/>
    <w:qFormat/>
    <w:rsid w:val="00393E29"/>
    <w:rPr>
      <w:i/>
      <w:iCs/>
    </w:rPr>
  </w:style>
  <w:style w:type="character" w:styleId="nfasisintenso">
    <w:name w:val="Intense Emphasis"/>
    <w:uiPriority w:val="21"/>
    <w:qFormat/>
    <w:rsid w:val="00393E29"/>
    <w:rPr>
      <w:i/>
      <w:iCs/>
      <w:caps/>
      <w:spacing w:val="10"/>
      <w:sz w:val="20"/>
      <w:szCs w:val="20"/>
    </w:rPr>
  </w:style>
  <w:style w:type="character" w:styleId="Referenciasutil">
    <w:name w:val="Subtle Reference"/>
    <w:basedOn w:val="Fuentedeprrafopredeter"/>
    <w:uiPriority w:val="31"/>
    <w:qFormat/>
    <w:rsid w:val="00393E29"/>
    <w:rPr>
      <w:rFonts w:asciiTheme="minorHAnsi" w:eastAsiaTheme="minorEastAsia" w:hAnsiTheme="minorHAnsi" w:cstheme="minorBidi"/>
      <w:i/>
      <w:iCs/>
      <w:color w:val="622423" w:themeColor="accent2" w:themeShade="7F"/>
    </w:rPr>
  </w:style>
  <w:style w:type="character" w:styleId="Referenciaintensa">
    <w:name w:val="Intense Reference"/>
    <w:uiPriority w:val="32"/>
    <w:qFormat/>
    <w:rsid w:val="00393E29"/>
    <w:rPr>
      <w:rFonts w:asciiTheme="minorHAnsi" w:eastAsiaTheme="minorEastAsia" w:hAnsiTheme="minorHAnsi" w:cstheme="minorBidi"/>
      <w:b/>
      <w:bCs/>
      <w:i/>
      <w:iCs/>
      <w:color w:val="622423" w:themeColor="accent2" w:themeShade="7F"/>
    </w:rPr>
  </w:style>
  <w:style w:type="character" w:styleId="Ttulodellibro">
    <w:name w:val="Book Title"/>
    <w:uiPriority w:val="33"/>
    <w:qFormat/>
    <w:rsid w:val="00393E29"/>
    <w:rPr>
      <w:caps/>
      <w:color w:val="622423" w:themeColor="accent2" w:themeShade="7F"/>
      <w:spacing w:val="5"/>
      <w:u w:color="622423" w:themeColor="accent2" w:themeShade="7F"/>
    </w:rPr>
  </w:style>
  <w:style w:type="paragraph" w:styleId="TtulodeTDC">
    <w:name w:val="TOC Heading"/>
    <w:basedOn w:val="Ttulo1"/>
    <w:next w:val="Normal"/>
    <w:uiPriority w:val="39"/>
    <w:semiHidden/>
    <w:unhideWhenUsed/>
    <w:qFormat/>
    <w:rsid w:val="00393E29"/>
    <w:pPr>
      <w:outlineLvl w:val="9"/>
    </w:pPr>
    <w:rPr>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3.jpeg"/><Relationship Id="rId18" Type="http://schemas.microsoft.com/office/2007/relationships/hdphoto" Target="media/hdphoto2.wdp"/><Relationship Id="rId26" Type="http://schemas.microsoft.com/office/2007/relationships/hdphoto" Target="media/hdphoto6.wdp"/><Relationship Id="rId3" Type="http://schemas.microsoft.com/office/2007/relationships/stylesWithEffects" Target="stylesWithEffects.xml"/><Relationship Id="rId21" Type="http://schemas.openxmlformats.org/officeDocument/2006/relationships/image" Target="media/image8.jpeg"/><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6.jpeg"/><Relationship Id="rId25" Type="http://schemas.openxmlformats.org/officeDocument/2006/relationships/image" Target="media/image10.png"/><Relationship Id="rId2" Type="http://schemas.openxmlformats.org/officeDocument/2006/relationships/styles" Target="styles.xml"/><Relationship Id="rId16" Type="http://schemas.microsoft.com/office/2007/relationships/hdphoto" Target="media/hdphoto1.wdp"/><Relationship Id="rId20" Type="http://schemas.microsoft.com/office/2007/relationships/hdphoto" Target="media/hdphoto3.wdp"/><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E:\Descargas\Assylum%20Raiders%20new.docx" TargetMode="External"/><Relationship Id="rId24" Type="http://schemas.microsoft.com/office/2007/relationships/hdphoto" Target="media/hdphoto5.wdp"/><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image" Target="media/image9.jpeg"/><Relationship Id="rId28" Type="http://schemas.openxmlformats.org/officeDocument/2006/relationships/theme" Target="theme/theme1.xml"/><Relationship Id="rId10" Type="http://schemas.openxmlformats.org/officeDocument/2006/relationships/hyperlink" Target="file:///E:\Descargas\Assylum%20Raiders%20new.docx" TargetMode="External"/><Relationship Id="rId19" Type="http://schemas.openxmlformats.org/officeDocument/2006/relationships/image" Target="media/image7.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4.png"/><Relationship Id="rId22" Type="http://schemas.microsoft.com/office/2007/relationships/hdphoto" Target="media/hdphoto4.wdp"/><Relationship Id="rId27"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3288E4-644E-4603-BFDA-ACCBB65C25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4987</TotalTime>
  <Pages>13</Pages>
  <Words>2566</Words>
  <Characters>14628</Characters>
  <Application>Microsoft Office Word</Application>
  <DocSecurity>0</DocSecurity>
  <Lines>121</Lines>
  <Paragraphs>34</Paragraphs>
  <ScaleCrop>false</ScaleCrop>
  <HeadingPairs>
    <vt:vector size="2" baseType="variant">
      <vt:variant>
        <vt:lpstr>Título</vt:lpstr>
      </vt:variant>
      <vt:variant>
        <vt:i4>1</vt:i4>
      </vt:variant>
    </vt:vector>
  </HeadingPairs>
  <TitlesOfParts>
    <vt:vector size="1" baseType="lpstr">
      <vt:lpstr>Assylum Raiders</vt:lpstr>
    </vt:vector>
  </TitlesOfParts>
  <Company/>
  <LinksUpToDate>false</LinksUpToDate>
  <CharactersWithSpaces>17160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Assylum Raiders</dc:title>
  <dc:creator>Eduardo</dc:creator>
  <cp:lastModifiedBy>Eduardo</cp:lastModifiedBy>
  <cp:revision>48</cp:revision>
  <dcterms:created xsi:type="dcterms:W3CDTF">2012-08-28T14:27:00Z</dcterms:created>
  <dcterms:modified xsi:type="dcterms:W3CDTF">2012-12-28T14:32:00Z</dcterms:modified>
</cp:coreProperties>
</file>